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B12D" w14:textId="77777777" w:rsidR="0016209A" w:rsidRDefault="0016209A" w:rsidP="0016209A">
      <w:pPr>
        <w:jc w:val="center"/>
        <w:rPr>
          <w:i/>
          <w:sz w:val="16"/>
          <w:szCs w:val="16"/>
        </w:rPr>
      </w:pPr>
      <w:r>
        <w:rPr>
          <w:noProof/>
        </w:rPr>
        <w:drawing>
          <wp:inline distT="0" distB="0" distL="0" distR="0" wp14:anchorId="72D1C916" wp14:editId="751C41C2">
            <wp:extent cx="901700" cy="901700"/>
            <wp:effectExtent l="0" t="0" r="0" b="0"/>
            <wp:docPr id="1" name="Image 1" descr="logoquadri_150dpi_25_I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quadri_150dpi_25_IB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4FB71" w14:textId="77777777" w:rsidR="0016209A" w:rsidRDefault="0016209A" w:rsidP="0016209A">
      <w:pPr>
        <w:rPr>
          <w:i/>
          <w:sz w:val="16"/>
          <w:szCs w:val="16"/>
        </w:rPr>
      </w:pPr>
    </w:p>
    <w:p w14:paraId="365EEDB3" w14:textId="77777777" w:rsidR="0016209A" w:rsidRPr="00B13072" w:rsidRDefault="0016209A" w:rsidP="0016209A"/>
    <w:p w14:paraId="78C349F3" w14:textId="77777777" w:rsidR="00F21672" w:rsidRDefault="00F21672" w:rsidP="00F21672">
      <w:pPr>
        <w:jc w:val="center"/>
        <w:rPr>
          <w:b/>
          <w:sz w:val="56"/>
          <w:szCs w:val="72"/>
        </w:rPr>
      </w:pPr>
      <w:r>
        <w:rPr>
          <w:b/>
          <w:sz w:val="56"/>
          <w:szCs w:val="72"/>
        </w:rPr>
        <w:t>MARCHÉ À PROCÉDURE ADAPTÉE</w:t>
      </w:r>
    </w:p>
    <w:p w14:paraId="73BDE0DB" w14:textId="76F8D999" w:rsidR="00254BA7" w:rsidRPr="00254BA7" w:rsidRDefault="00F21672" w:rsidP="00F2167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sz w:val="22"/>
          <w:szCs w:val="20"/>
        </w:rPr>
      </w:pPr>
      <w:r>
        <w:rPr>
          <w:b/>
          <w:sz w:val="56"/>
          <w:szCs w:val="72"/>
        </w:rPr>
        <w:t>ACHAT DE FOURNITURES PROTOCOLAIRES</w:t>
      </w:r>
    </w:p>
    <w:p w14:paraId="56682758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74BA497C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29A2172E" w14:textId="15118A77" w:rsidR="00254BA7" w:rsidRPr="00254BA7" w:rsidRDefault="00D26C4F" w:rsidP="00254BA7">
      <w:pPr>
        <w:widowControl/>
        <w:overflowPunct w:val="0"/>
        <w:autoSpaceDE w:val="0"/>
        <w:autoSpaceDN w:val="0"/>
        <w:adjustRightInd w:val="0"/>
        <w:spacing w:before="240" w:after="120"/>
        <w:jc w:val="center"/>
        <w:textAlignment w:val="baseline"/>
        <w:rPr>
          <w:b/>
          <w:caps/>
          <w:sz w:val="44"/>
          <w:szCs w:val="44"/>
        </w:rPr>
      </w:pPr>
      <w:bookmarkStart w:id="0" w:name="_Hlk177654233"/>
      <w:r>
        <w:rPr>
          <w:b/>
          <w:caps/>
          <w:sz w:val="44"/>
          <w:szCs w:val="44"/>
        </w:rPr>
        <w:t>Mars</w:t>
      </w:r>
      <w:r w:rsidR="00254BA7" w:rsidRPr="00254BA7">
        <w:rPr>
          <w:b/>
          <w:caps/>
          <w:sz w:val="44"/>
          <w:szCs w:val="44"/>
        </w:rPr>
        <w:t xml:space="preserve"> 2026</w:t>
      </w:r>
    </w:p>
    <w:p w14:paraId="4A600060" w14:textId="77777777" w:rsidR="00254BA7" w:rsidRPr="00254BA7" w:rsidRDefault="00254BA7" w:rsidP="00254BA7">
      <w:pPr>
        <w:widowControl/>
        <w:tabs>
          <w:tab w:val="right" w:leader="dot" w:pos="963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mallCaps/>
          <w:color w:val="1C1E39"/>
          <w:sz w:val="22"/>
          <w:szCs w:val="20"/>
        </w:rPr>
      </w:pPr>
    </w:p>
    <w:p w14:paraId="5FFB3359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before="840" w:after="120"/>
        <w:jc w:val="center"/>
        <w:textAlignment w:val="baseline"/>
        <w:rPr>
          <w:b/>
          <w:sz w:val="56"/>
          <w:szCs w:val="56"/>
        </w:rPr>
      </w:pPr>
      <w:r w:rsidRPr="00254BA7">
        <w:rPr>
          <w:b/>
          <w:sz w:val="56"/>
          <w:szCs w:val="56"/>
        </w:rPr>
        <w:t>D.C.E.</w:t>
      </w:r>
      <w:bookmarkEnd w:id="0"/>
    </w:p>
    <w:p w14:paraId="42EDBA51" w14:textId="1D71D8A9" w:rsid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aps/>
          <w:sz w:val="44"/>
          <w:szCs w:val="44"/>
        </w:rPr>
      </w:pPr>
      <w:r w:rsidRPr="00254BA7">
        <w:rPr>
          <w:b/>
          <w:caps/>
          <w:sz w:val="44"/>
          <w:szCs w:val="44"/>
        </w:rPr>
        <w:t xml:space="preserve">cahier des </w:t>
      </w:r>
      <w:r>
        <w:rPr>
          <w:b/>
          <w:caps/>
          <w:sz w:val="44"/>
          <w:szCs w:val="44"/>
        </w:rPr>
        <w:t>réponses attendues</w:t>
      </w:r>
    </w:p>
    <w:p w14:paraId="33918DA2" w14:textId="620A7DCD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  <w:t>(cra)</w:t>
      </w:r>
    </w:p>
    <w:p w14:paraId="35119F3A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001639D5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6FB557F9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1AFCE31F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72A1E085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2"/>
          <w:szCs w:val="20"/>
        </w:rPr>
      </w:pPr>
    </w:p>
    <w:p w14:paraId="472F3A5D" w14:textId="73EDF2B4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Cs/>
          <w:sz w:val="20"/>
          <w:szCs w:val="20"/>
        </w:rPr>
      </w:pPr>
      <w:r w:rsidRPr="00254BA7">
        <w:rPr>
          <w:iCs/>
          <w:sz w:val="20"/>
          <w:szCs w:val="20"/>
        </w:rPr>
        <w:t>SENAT-DLMG-2026-0</w:t>
      </w:r>
      <w:r w:rsidR="00D26C4F">
        <w:rPr>
          <w:iCs/>
          <w:sz w:val="20"/>
          <w:szCs w:val="20"/>
        </w:rPr>
        <w:t>7</w:t>
      </w:r>
    </w:p>
    <w:p w14:paraId="79DED8EC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/>
          <w:sz w:val="20"/>
          <w:szCs w:val="20"/>
        </w:rPr>
      </w:pPr>
    </w:p>
    <w:p w14:paraId="7534DF73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/>
          <w:sz w:val="20"/>
          <w:szCs w:val="20"/>
        </w:rPr>
      </w:pPr>
    </w:p>
    <w:p w14:paraId="086D3997" w14:textId="77777777" w:rsidR="00254BA7" w:rsidRPr="00254BA7" w:rsidRDefault="00254BA7" w:rsidP="00254BA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/>
          <w:sz w:val="20"/>
          <w:szCs w:val="20"/>
        </w:rPr>
      </w:pPr>
    </w:p>
    <w:p w14:paraId="77FF4BC2" w14:textId="6146FE3D" w:rsidR="00254BA7" w:rsidRDefault="00254BA7">
      <w:pPr>
        <w:widowControl/>
      </w:pPr>
    </w:p>
    <w:p w14:paraId="446C3936" w14:textId="77777777" w:rsidR="00536315" w:rsidRPr="00C53BB6" w:rsidRDefault="00023F4E" w:rsidP="00536315">
      <w:pPr>
        <w:pStyle w:val="DCESommaire"/>
        <w:rPr>
          <w:rFonts w:eastAsia="Calibri"/>
          <w:szCs w:val="22"/>
        </w:rPr>
      </w:pPr>
      <w:r>
        <w:br w:type="page"/>
      </w:r>
      <w:r w:rsidR="00536315" w:rsidRPr="00C53BB6">
        <w:lastRenderedPageBreak/>
        <w:t>INFORMATIONS PRÉLIMINAIRES</w:t>
      </w:r>
    </w:p>
    <w:p w14:paraId="06DBB7B2" w14:textId="77777777" w:rsidR="00536315" w:rsidRPr="00C53BB6" w:rsidRDefault="00536315" w:rsidP="00536315">
      <w:pPr>
        <w:pStyle w:val="DCETexte"/>
      </w:pPr>
    </w:p>
    <w:p w14:paraId="3622CA6F" w14:textId="6FFDEDC3" w:rsidR="00536315" w:rsidRPr="00C53BB6" w:rsidRDefault="00536315" w:rsidP="00536315">
      <w:pPr>
        <w:pStyle w:val="DCETexte"/>
      </w:pPr>
      <w:r w:rsidRPr="00C53BB6">
        <w:t xml:space="preserve">Ce document constitue le cadre de réponse qui doit être utilisé par le candidat pour </w:t>
      </w:r>
      <w:r>
        <w:t xml:space="preserve">présenter </w:t>
      </w:r>
      <w:r w:rsidRPr="00C53BB6">
        <w:t>son offre à la présente consultation.</w:t>
      </w:r>
    </w:p>
    <w:p w14:paraId="6FBCC296" w14:textId="77777777" w:rsidR="00536315" w:rsidRDefault="00536315" w:rsidP="00536315">
      <w:pPr>
        <w:pStyle w:val="DCETexte"/>
      </w:pPr>
      <w:r w:rsidRPr="00C53BB6">
        <w:t xml:space="preserve">Il deviendra contractuel après signature </w:t>
      </w:r>
      <w:r>
        <w:t>du marché</w:t>
      </w:r>
      <w:r w:rsidRPr="00C53BB6">
        <w:t xml:space="preserve">. </w:t>
      </w:r>
    </w:p>
    <w:p w14:paraId="3781F286" w14:textId="310B4B68" w:rsidR="00536315" w:rsidRPr="00C53BB6" w:rsidRDefault="00536315" w:rsidP="00536315">
      <w:pPr>
        <w:pStyle w:val="DCETexte"/>
      </w:pPr>
      <w:r>
        <w:t>Il est complété tous documents de nature à étayer l’offre</w:t>
      </w:r>
      <w:r w:rsidRPr="00C53BB6">
        <w:t>.</w:t>
      </w:r>
    </w:p>
    <w:p w14:paraId="0F41C63D" w14:textId="7714855C" w:rsidR="00536315" w:rsidRPr="00C53BB6" w:rsidRDefault="00536315" w:rsidP="00536315">
      <w:pPr>
        <w:pStyle w:val="DCETexte"/>
      </w:pPr>
      <w:r w:rsidRPr="00C53BB6">
        <w:t>Le présent document servir</w:t>
      </w:r>
      <w:r>
        <w:t>a</w:t>
      </w:r>
      <w:r w:rsidRPr="00C53BB6">
        <w:t xml:space="preserve"> à l</w:t>
      </w:r>
      <w:r>
        <w:t>’</w:t>
      </w:r>
      <w:r w:rsidRPr="00C53BB6">
        <w:t>analyse des offres conformément au règlement de la consultation.</w:t>
      </w:r>
    </w:p>
    <w:p w14:paraId="04DC08BA" w14:textId="695ED78B" w:rsidR="00536315" w:rsidRDefault="00536315">
      <w:pPr>
        <w:widowControl/>
      </w:pPr>
      <w:r>
        <w:br w:type="page"/>
      </w:r>
    </w:p>
    <w:p w14:paraId="08476C70" w14:textId="77777777" w:rsidR="001A14A0" w:rsidRDefault="001A14A0" w:rsidP="00023F4E">
      <w:pPr>
        <w:pStyle w:val="DCESommaire"/>
        <w:jc w:val="left"/>
      </w:pPr>
      <w:r>
        <w:lastRenderedPageBreak/>
        <w:t>NOM DE L’Entreprise</w:t>
      </w:r>
      <w:r w:rsidR="006B6839">
        <w:t> :</w:t>
      </w:r>
    </w:p>
    <w:p w14:paraId="3717C640" w14:textId="77777777" w:rsidR="001A14A0" w:rsidRDefault="001A14A0" w:rsidP="001A14A0">
      <w:pPr>
        <w:pStyle w:val="DCESommaire"/>
        <w:jc w:val="left"/>
      </w:pPr>
      <w:r>
        <w:t>Lot(s) SOUMISSIONNÉ(S)</w:t>
      </w:r>
      <w:r w:rsidR="000D0490">
        <w:t> :</w:t>
      </w:r>
    </w:p>
    <w:p w14:paraId="261D5C9E" w14:textId="77777777" w:rsidR="001A14A0" w:rsidRDefault="001A14A0" w:rsidP="001A14A0">
      <w:pPr>
        <w:pStyle w:val="DCESommaire"/>
        <w:jc w:val="left"/>
      </w:pPr>
    </w:p>
    <w:p w14:paraId="6D660ADB" w14:textId="77777777" w:rsidR="00536315" w:rsidRPr="00C239BD" w:rsidRDefault="00536315" w:rsidP="00536315">
      <w:pPr>
        <w:jc w:val="both"/>
        <w:rPr>
          <w:bCs/>
        </w:rPr>
      </w:pPr>
      <w:r>
        <w:t>1</w:t>
      </w:r>
      <w:r w:rsidRPr="006201A3">
        <w:t>.</w:t>
      </w:r>
      <w:r>
        <w:t> </w:t>
      </w:r>
      <w:r w:rsidRPr="006201A3">
        <w:t xml:space="preserve">Indiquer </w:t>
      </w:r>
      <w:r>
        <w:t xml:space="preserve">l’identité, la fonction (titre) et l’adresse électronique du </w:t>
      </w:r>
      <w:r w:rsidRPr="00C239BD">
        <w:rPr>
          <w:b/>
          <w:bCs/>
        </w:rPr>
        <w:t>représentant du titulaire</w:t>
      </w:r>
      <w:r>
        <w:t xml:space="preserve"> auquel dev</w:t>
      </w:r>
      <w:r w:rsidRPr="006201A3">
        <w:t xml:space="preserve">ront être adressés les </w:t>
      </w:r>
      <w:r w:rsidRPr="00C239BD">
        <w:rPr>
          <w:bCs/>
        </w:rPr>
        <w:t xml:space="preserve">courriers </w:t>
      </w:r>
      <w:r>
        <w:rPr>
          <w:bCs/>
        </w:rPr>
        <w:t xml:space="preserve">relatifs à la passation du marché : demandes de régularisation ou de précisions, </w:t>
      </w:r>
      <w:r w:rsidRPr="00C239BD">
        <w:rPr>
          <w:bCs/>
        </w:rPr>
        <w:t>notifi</w:t>
      </w:r>
      <w:r>
        <w:rPr>
          <w:bCs/>
        </w:rPr>
        <w:t xml:space="preserve">cations de </w:t>
      </w:r>
      <w:r w:rsidRPr="00C239BD">
        <w:rPr>
          <w:bCs/>
        </w:rPr>
        <w:t xml:space="preserve">l’attribution du marché ou </w:t>
      </w:r>
      <w:r>
        <w:rPr>
          <w:bCs/>
        </w:rPr>
        <w:t>du</w:t>
      </w:r>
      <w:r w:rsidRPr="00C239BD">
        <w:rPr>
          <w:bCs/>
        </w:rPr>
        <w:t xml:space="preserve"> rejet de l’offr</w:t>
      </w:r>
      <w:r>
        <w:rPr>
          <w:bCs/>
        </w:rPr>
        <w:t>e.</w:t>
      </w:r>
    </w:p>
    <w:p w14:paraId="7C87B80C" w14:textId="77777777" w:rsidR="00536315" w:rsidRDefault="00536315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  <w:bookmarkStart w:id="1" w:name="_Hlk221811056"/>
      <w:r>
        <w:t xml:space="preserve">Nom : </w:t>
      </w:r>
    </w:p>
    <w:p w14:paraId="7DAC9CE1" w14:textId="77777777" w:rsidR="00536315" w:rsidRDefault="00536315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</w:p>
    <w:p w14:paraId="620B575A" w14:textId="77777777" w:rsidR="00536315" w:rsidRDefault="00536315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  <w:r>
        <w:t xml:space="preserve">Prénom : </w:t>
      </w:r>
    </w:p>
    <w:p w14:paraId="6822FC06" w14:textId="77777777" w:rsidR="00536315" w:rsidRDefault="00536315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</w:p>
    <w:p w14:paraId="212B5457" w14:textId="77777777" w:rsidR="00536315" w:rsidRDefault="00536315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  <w:r>
        <w:t xml:space="preserve">Fonction (titre) : </w:t>
      </w:r>
    </w:p>
    <w:p w14:paraId="164F3F23" w14:textId="77777777" w:rsidR="00536315" w:rsidRDefault="00536315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</w:p>
    <w:p w14:paraId="3304E41F" w14:textId="5DB03FEB" w:rsidR="00536315" w:rsidRDefault="00536315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  <w:r>
        <w:t>Courriel :</w:t>
      </w:r>
    </w:p>
    <w:p w14:paraId="4B356E4C" w14:textId="77777777" w:rsidR="001A14A0" w:rsidRPr="00C73B21" w:rsidRDefault="001A14A0" w:rsidP="003652B3">
      <w:pPr>
        <w:pStyle w:val="DC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</w:pPr>
    </w:p>
    <w:bookmarkEnd w:id="1"/>
    <w:p w14:paraId="46091407" w14:textId="134FCD8B" w:rsidR="00536315" w:rsidRDefault="00536315" w:rsidP="00536315">
      <w:pPr>
        <w:pStyle w:val="DCETexte"/>
        <w:spacing w:before="0" w:after="0"/>
      </w:pPr>
      <w:r>
        <w:t>2</w:t>
      </w:r>
      <w:r w:rsidRPr="006201A3">
        <w:t>.</w:t>
      </w:r>
      <w:r>
        <w:t> </w:t>
      </w:r>
      <w:r w:rsidRPr="006201A3">
        <w:t xml:space="preserve">Indiquer </w:t>
      </w:r>
      <w:bookmarkStart w:id="2" w:name="_Hlk210990390"/>
      <w:r>
        <w:t>l’identité, la fonction (titre)</w:t>
      </w:r>
      <w:r w:rsidRPr="006201A3">
        <w:t xml:space="preserve"> et </w:t>
      </w:r>
      <w:r>
        <w:t xml:space="preserve">les </w:t>
      </w:r>
      <w:r w:rsidRPr="006201A3">
        <w:t xml:space="preserve">coordonnées (téléphone, adresse électronique) </w:t>
      </w:r>
      <w:bookmarkEnd w:id="2"/>
      <w:r w:rsidRPr="006201A3">
        <w:t xml:space="preserve">du responsable mandaté par le titulaire pour être </w:t>
      </w:r>
      <w:r w:rsidRPr="006201A3">
        <w:rPr>
          <w:b/>
        </w:rPr>
        <w:t xml:space="preserve">l’interlocuteur permanent </w:t>
      </w:r>
      <w:r w:rsidRPr="00C239BD">
        <w:rPr>
          <w:bCs/>
        </w:rPr>
        <w:t>du Sénat</w:t>
      </w:r>
      <w:r>
        <w:rPr>
          <w:bCs/>
        </w:rPr>
        <w:t xml:space="preserve"> </w:t>
      </w:r>
      <w:r w:rsidRPr="00C239BD">
        <w:rPr>
          <w:bCs/>
        </w:rPr>
        <w:t>et veiller à l’exécution du marché</w:t>
      </w:r>
      <w:r w:rsidRPr="007B7973">
        <w:t>.</w:t>
      </w:r>
    </w:p>
    <w:p w14:paraId="778D040A" w14:textId="77777777" w:rsidR="005A385A" w:rsidRPr="006201A3" w:rsidRDefault="005A385A" w:rsidP="00536315">
      <w:pPr>
        <w:pStyle w:val="DCETexte"/>
        <w:spacing w:before="0" w:after="0"/>
      </w:pPr>
    </w:p>
    <w:tbl>
      <w:tblPr>
        <w:tblStyle w:val="Grilledutableau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536315" w14:paraId="7D2F8B44" w14:textId="77777777" w:rsidTr="003652B3">
        <w:tc>
          <w:tcPr>
            <w:tcW w:w="9634" w:type="dxa"/>
          </w:tcPr>
          <w:p w14:paraId="297C093A" w14:textId="77777777" w:rsidR="00536315" w:rsidRPr="00536315" w:rsidRDefault="00536315" w:rsidP="00536315">
            <w:pPr>
              <w:pStyle w:val="DCETexte"/>
              <w:rPr>
                <w:rFonts w:ascii="Times New Roman" w:hAnsi="Times New Roman" w:cs="Times New Roman"/>
              </w:rPr>
            </w:pPr>
            <w:r w:rsidRPr="00536315">
              <w:rPr>
                <w:rFonts w:ascii="Times New Roman" w:hAnsi="Times New Roman" w:cs="Times New Roman"/>
              </w:rPr>
              <w:t xml:space="preserve">Nom : </w:t>
            </w:r>
          </w:p>
          <w:p w14:paraId="167ACFB0" w14:textId="77777777" w:rsidR="00536315" w:rsidRPr="00536315" w:rsidRDefault="00536315" w:rsidP="00536315">
            <w:pPr>
              <w:pStyle w:val="DCETexte"/>
              <w:rPr>
                <w:rFonts w:ascii="Times New Roman" w:hAnsi="Times New Roman" w:cs="Times New Roman"/>
              </w:rPr>
            </w:pPr>
          </w:p>
          <w:p w14:paraId="007E4FB5" w14:textId="77777777" w:rsidR="00536315" w:rsidRPr="00536315" w:rsidRDefault="00536315" w:rsidP="00536315">
            <w:pPr>
              <w:pStyle w:val="DCETexte"/>
              <w:rPr>
                <w:rFonts w:ascii="Times New Roman" w:hAnsi="Times New Roman" w:cs="Times New Roman"/>
              </w:rPr>
            </w:pPr>
            <w:r w:rsidRPr="00536315">
              <w:rPr>
                <w:rFonts w:ascii="Times New Roman" w:hAnsi="Times New Roman" w:cs="Times New Roman"/>
              </w:rPr>
              <w:t xml:space="preserve">Prénom : </w:t>
            </w:r>
          </w:p>
          <w:p w14:paraId="08C49226" w14:textId="77777777" w:rsidR="00536315" w:rsidRPr="00536315" w:rsidRDefault="00536315" w:rsidP="00536315">
            <w:pPr>
              <w:pStyle w:val="DCETexte"/>
              <w:rPr>
                <w:rFonts w:ascii="Times New Roman" w:hAnsi="Times New Roman" w:cs="Times New Roman"/>
              </w:rPr>
            </w:pPr>
          </w:p>
          <w:p w14:paraId="7827628A" w14:textId="77777777" w:rsidR="00536315" w:rsidRPr="00536315" w:rsidRDefault="00536315" w:rsidP="00536315">
            <w:pPr>
              <w:pStyle w:val="DCETexte"/>
              <w:rPr>
                <w:rFonts w:ascii="Times New Roman" w:hAnsi="Times New Roman" w:cs="Times New Roman"/>
              </w:rPr>
            </w:pPr>
            <w:r w:rsidRPr="00536315">
              <w:rPr>
                <w:rFonts w:ascii="Times New Roman" w:hAnsi="Times New Roman" w:cs="Times New Roman"/>
              </w:rPr>
              <w:t xml:space="preserve">Fonction (titre) : </w:t>
            </w:r>
          </w:p>
          <w:p w14:paraId="19FC5051" w14:textId="77777777" w:rsidR="00536315" w:rsidRPr="00536315" w:rsidRDefault="00536315" w:rsidP="00536315">
            <w:pPr>
              <w:pStyle w:val="DCETexte"/>
              <w:rPr>
                <w:rFonts w:ascii="Times New Roman" w:hAnsi="Times New Roman" w:cs="Times New Roman"/>
              </w:rPr>
            </w:pPr>
          </w:p>
          <w:p w14:paraId="7FA1FF2D" w14:textId="77777777" w:rsidR="00536315" w:rsidRPr="00536315" w:rsidRDefault="00536315" w:rsidP="00536315">
            <w:pPr>
              <w:pStyle w:val="DCETexte"/>
              <w:rPr>
                <w:rFonts w:ascii="Times New Roman" w:hAnsi="Times New Roman" w:cs="Times New Roman"/>
              </w:rPr>
            </w:pPr>
            <w:r w:rsidRPr="00536315">
              <w:rPr>
                <w:rFonts w:ascii="Times New Roman" w:hAnsi="Times New Roman" w:cs="Times New Roman"/>
              </w:rPr>
              <w:t>Courriel :</w:t>
            </w:r>
          </w:p>
          <w:p w14:paraId="7B9779FB" w14:textId="77777777" w:rsidR="00536315" w:rsidRDefault="00536315" w:rsidP="002550A9">
            <w:pPr>
              <w:keepNext/>
              <w:keepLines/>
              <w:spacing w:before="120" w:after="120"/>
              <w:jc w:val="both"/>
            </w:pPr>
          </w:p>
        </w:tc>
      </w:tr>
    </w:tbl>
    <w:p w14:paraId="03CE28C9" w14:textId="62E7C3D1" w:rsidR="005A385A" w:rsidRDefault="006B0F8E" w:rsidP="005A385A">
      <w:pPr>
        <w:spacing w:before="120" w:after="120"/>
        <w:jc w:val="both"/>
      </w:pPr>
      <w:r>
        <w:t>3</w:t>
      </w:r>
      <w:r w:rsidR="001A14A0">
        <w:t>.</w:t>
      </w:r>
      <w:r w:rsidR="00B72FD7">
        <w:t> </w:t>
      </w:r>
      <w:r w:rsidR="005A385A">
        <w:t xml:space="preserve">Indiquer les </w:t>
      </w:r>
      <w:r w:rsidR="005A385A" w:rsidRPr="00A0385F">
        <w:rPr>
          <w:b/>
        </w:rPr>
        <w:t>coordonnées</w:t>
      </w:r>
      <w:r w:rsidR="005A385A">
        <w:rPr>
          <w:b/>
        </w:rPr>
        <w:t xml:space="preserve"> du destinataire des bons de commande</w:t>
      </w:r>
      <w:r>
        <w:rPr>
          <w:b/>
        </w:rPr>
        <w:t>,</w:t>
      </w:r>
      <w:r w:rsidR="005A385A">
        <w:rPr>
          <w:b/>
        </w:rPr>
        <w:t xml:space="preserve"> les modalités de commande</w:t>
      </w:r>
      <w:r>
        <w:rPr>
          <w:b/>
        </w:rPr>
        <w:t xml:space="preserve"> et de leur suivi</w:t>
      </w:r>
      <w:r w:rsidR="005A385A">
        <w:rPr>
          <w:b/>
        </w:rPr>
        <w:t> </w:t>
      </w:r>
      <w:r w:rsidR="005A385A">
        <w:t xml:space="preserve">: </w:t>
      </w:r>
    </w:p>
    <w:p w14:paraId="182BC8D5" w14:textId="77777777" w:rsidR="001A14A0" w:rsidRDefault="001A14A0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2C45A8F" w14:textId="77777777" w:rsidR="001A14A0" w:rsidRDefault="001A14A0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21D30F38" w14:textId="0156D2D5" w:rsidR="001A14A0" w:rsidRDefault="001A14A0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7AE2DFEF" w14:textId="05B5B49E" w:rsidR="005A385A" w:rsidRDefault="005A385A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26DEB418" w14:textId="48AFB404" w:rsidR="006B0F8E" w:rsidRDefault="006B0F8E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799D93E" w14:textId="042FE68F" w:rsidR="006B0F8E" w:rsidRDefault="006B0F8E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3CACB6EB" w14:textId="48F22D56" w:rsidR="006B0F8E" w:rsidRDefault="006B0F8E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0DC21F87" w14:textId="6B402501" w:rsidR="006B0F8E" w:rsidRDefault="006B0F8E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6D88297" w14:textId="77777777" w:rsidR="006B0F8E" w:rsidRDefault="006B0F8E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790E273" w14:textId="77777777" w:rsidR="005A385A" w:rsidRDefault="005A385A" w:rsidP="001A1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0F467517" w14:textId="1D06B8BE" w:rsidR="006B0F8E" w:rsidRPr="006B0F8E" w:rsidRDefault="006B0F8E" w:rsidP="006B0F8E">
      <w:pPr>
        <w:keepNext/>
        <w:keepLines/>
        <w:spacing w:before="120" w:after="120"/>
        <w:jc w:val="both"/>
        <w:rPr>
          <w:bCs/>
        </w:rPr>
      </w:pPr>
      <w:r>
        <w:lastRenderedPageBreak/>
        <w:t xml:space="preserve">4. Indiquer les moyens mis en œuvre pour le </w:t>
      </w:r>
      <w:r>
        <w:rPr>
          <w:b/>
          <w:bCs/>
        </w:rPr>
        <w:t xml:space="preserve">remplacement d’un produit livré non conforme au bon </w:t>
      </w:r>
      <w:r w:rsidRPr="002550A9">
        <w:t>de</w:t>
      </w:r>
      <w:r>
        <w:rPr>
          <w:b/>
          <w:bCs/>
        </w:rPr>
        <w:t xml:space="preserve"> commande ou défectueux</w:t>
      </w:r>
      <w:r>
        <w:t xml:space="preserve">. Préciser le </w:t>
      </w:r>
      <w:r>
        <w:rPr>
          <w:b/>
          <w:bCs/>
        </w:rPr>
        <w:t>délai de remplacement</w:t>
      </w:r>
      <w:r w:rsidRPr="00E152F8">
        <w:rPr>
          <w:bCs/>
        </w:rPr>
        <w:t xml:space="preserve">. 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8"/>
      </w:tblGrid>
      <w:tr w:rsidR="006B0F8E" w14:paraId="69A2296A" w14:textId="77777777" w:rsidTr="00734F64">
        <w:tc>
          <w:tcPr>
            <w:tcW w:w="9448" w:type="dxa"/>
          </w:tcPr>
          <w:p w14:paraId="7F942E13" w14:textId="77777777" w:rsidR="006B0F8E" w:rsidRDefault="006B0F8E" w:rsidP="00CF3FC6">
            <w:pPr>
              <w:keepNext/>
              <w:keepLines/>
              <w:jc w:val="center"/>
            </w:pPr>
          </w:p>
          <w:p w14:paraId="72B88EBA" w14:textId="77777777" w:rsidR="006B0F8E" w:rsidRDefault="006B0F8E" w:rsidP="00CF3FC6">
            <w:pPr>
              <w:keepNext/>
              <w:keepLines/>
              <w:jc w:val="center"/>
            </w:pPr>
          </w:p>
          <w:p w14:paraId="2D487147" w14:textId="77777777" w:rsidR="006B0F8E" w:rsidRDefault="006B0F8E" w:rsidP="00CF3FC6">
            <w:pPr>
              <w:keepNext/>
              <w:keepLines/>
              <w:jc w:val="center"/>
            </w:pPr>
          </w:p>
          <w:p w14:paraId="4F2E866F" w14:textId="77777777" w:rsidR="006B0F8E" w:rsidRDefault="006B0F8E" w:rsidP="00CF3FC6">
            <w:pPr>
              <w:keepNext/>
              <w:keepLines/>
              <w:jc w:val="center"/>
            </w:pPr>
          </w:p>
          <w:p w14:paraId="46E841C4" w14:textId="77777777" w:rsidR="006B0F8E" w:rsidRDefault="006B0F8E" w:rsidP="00CF3FC6">
            <w:pPr>
              <w:keepNext/>
              <w:keepLines/>
              <w:jc w:val="center"/>
            </w:pPr>
          </w:p>
          <w:p w14:paraId="572FD631" w14:textId="77777777" w:rsidR="006B0F8E" w:rsidRDefault="006B0F8E" w:rsidP="00CF3FC6">
            <w:pPr>
              <w:keepNext/>
              <w:keepLines/>
              <w:jc w:val="center"/>
            </w:pPr>
          </w:p>
          <w:p w14:paraId="6138F568" w14:textId="77777777" w:rsidR="006B0F8E" w:rsidRDefault="006B0F8E" w:rsidP="00CF3FC6">
            <w:pPr>
              <w:keepNext/>
              <w:keepLines/>
              <w:jc w:val="center"/>
            </w:pPr>
          </w:p>
          <w:p w14:paraId="612B8E4A" w14:textId="77777777" w:rsidR="006B0F8E" w:rsidRDefault="006B0F8E" w:rsidP="00CF3FC6">
            <w:pPr>
              <w:keepNext/>
              <w:keepLines/>
              <w:jc w:val="center"/>
            </w:pPr>
          </w:p>
          <w:p w14:paraId="5EFEA238" w14:textId="77777777" w:rsidR="006B0F8E" w:rsidRDefault="006B0F8E" w:rsidP="00CF3FC6">
            <w:pPr>
              <w:pStyle w:val="arrtent"/>
              <w:keepNext/>
              <w:keepLines/>
              <w:widowControl w:val="0"/>
            </w:pPr>
          </w:p>
        </w:tc>
      </w:tr>
    </w:tbl>
    <w:p w14:paraId="0D1BB701" w14:textId="77777777" w:rsidR="006B0F8E" w:rsidRDefault="006B0F8E" w:rsidP="006B0F8E">
      <w:pPr>
        <w:jc w:val="center"/>
      </w:pPr>
    </w:p>
    <w:p w14:paraId="79CC04DA" w14:textId="77777777" w:rsidR="006B0F8E" w:rsidRDefault="006B0F8E" w:rsidP="006B0F8E">
      <w:pPr>
        <w:keepNext/>
        <w:keepLines/>
        <w:spacing w:before="120" w:after="120"/>
        <w:jc w:val="both"/>
      </w:pPr>
    </w:p>
    <w:p w14:paraId="019051B9" w14:textId="00056682" w:rsidR="005A385A" w:rsidRDefault="005A385A">
      <w:pPr>
        <w:widowControl/>
      </w:pPr>
      <w:r>
        <w:br w:type="page"/>
      </w:r>
    </w:p>
    <w:p w14:paraId="189BDCE8" w14:textId="7159CDC8" w:rsidR="00D41F7B" w:rsidRPr="00AC6F71" w:rsidRDefault="00D41F7B" w:rsidP="00AC6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b/>
          <w:i/>
          <w:iCs/>
          <w:sz w:val="32"/>
          <w:szCs w:val="32"/>
        </w:rPr>
      </w:pPr>
      <w:r w:rsidRPr="00850BA6">
        <w:rPr>
          <w:b/>
          <w:i/>
          <w:iCs/>
          <w:sz w:val="32"/>
          <w:szCs w:val="32"/>
        </w:rPr>
        <w:lastRenderedPageBreak/>
        <w:t xml:space="preserve">Lot n° 1 : </w:t>
      </w:r>
      <w:r w:rsidR="004A0E6A">
        <w:rPr>
          <w:b/>
          <w:i/>
          <w:iCs/>
          <w:sz w:val="32"/>
          <w:szCs w:val="32"/>
        </w:rPr>
        <w:t>insignes</w:t>
      </w:r>
    </w:p>
    <w:p w14:paraId="2E767AB0" w14:textId="3C972FEE" w:rsidR="00D41F7B" w:rsidRDefault="00D41F7B" w:rsidP="00D41F7B"/>
    <w:p w14:paraId="14BDA395" w14:textId="04C82944" w:rsidR="005D4B17" w:rsidRPr="00D9232C" w:rsidRDefault="004A0E6A" w:rsidP="00513543">
      <w:pPr>
        <w:rPr>
          <w:i/>
          <w:iCs/>
        </w:rPr>
      </w:pPr>
      <w:bookmarkStart w:id="3" w:name="_Hlk221812226"/>
      <w:r w:rsidRPr="00513543">
        <w:rPr>
          <w:b/>
          <w:bCs/>
        </w:rPr>
        <w:t>Adresse du lieu de fabrication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8"/>
      </w:tblGrid>
      <w:tr w:rsidR="00AC6F71" w14:paraId="5721E5D5" w14:textId="77777777" w:rsidTr="00513543">
        <w:tc>
          <w:tcPr>
            <w:tcW w:w="9448" w:type="dxa"/>
          </w:tcPr>
          <w:p w14:paraId="13347A30" w14:textId="77777777" w:rsidR="00AC6F71" w:rsidRDefault="00AC6F71" w:rsidP="00D252AA">
            <w:pPr>
              <w:jc w:val="center"/>
            </w:pPr>
          </w:p>
          <w:p w14:paraId="5F403F74" w14:textId="77777777" w:rsidR="00AC6F71" w:rsidRDefault="00AC6F71" w:rsidP="00D252AA">
            <w:pPr>
              <w:jc w:val="center"/>
            </w:pPr>
          </w:p>
          <w:p w14:paraId="3ECF31F0" w14:textId="77777777" w:rsidR="00AC6F71" w:rsidRDefault="00AC6F71" w:rsidP="00D252AA">
            <w:pPr>
              <w:jc w:val="center"/>
            </w:pPr>
          </w:p>
          <w:p w14:paraId="6FB931CD" w14:textId="77777777" w:rsidR="00AC6F71" w:rsidRDefault="00AC6F71" w:rsidP="00D252AA">
            <w:pPr>
              <w:jc w:val="center"/>
            </w:pPr>
          </w:p>
          <w:p w14:paraId="748616B4" w14:textId="77777777" w:rsidR="00AC6F71" w:rsidRDefault="00AC6F71" w:rsidP="00D252AA">
            <w:pPr>
              <w:jc w:val="center"/>
            </w:pPr>
          </w:p>
        </w:tc>
      </w:tr>
    </w:tbl>
    <w:p w14:paraId="18D6F989" w14:textId="72FD9643" w:rsidR="00704B42" w:rsidRDefault="00704B42" w:rsidP="00513543">
      <w:pPr>
        <w:spacing w:before="120" w:after="120"/>
        <w:jc w:val="both"/>
        <w:rPr>
          <w:b/>
          <w:bCs/>
        </w:rPr>
      </w:pPr>
      <w:r>
        <w:rPr>
          <w:b/>
          <w:bCs/>
        </w:rPr>
        <w:t>Poids de l’article</w:t>
      </w:r>
    </w:p>
    <w:p w14:paraId="03726A9B" w14:textId="7C3D6FB7" w:rsidR="00704B42" w:rsidRDefault="00704B42" w:rsidP="00704B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</w:pPr>
    </w:p>
    <w:p w14:paraId="5BF3B7E4" w14:textId="2FE27BC6" w:rsidR="00C63CCF" w:rsidRDefault="00C63CCF" w:rsidP="00704B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</w:pPr>
    </w:p>
    <w:p w14:paraId="1EB31B85" w14:textId="77777777" w:rsidR="00C63CCF" w:rsidRDefault="00C63CCF" w:rsidP="00704B4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</w:pPr>
    </w:p>
    <w:p w14:paraId="4A9A7EB6" w14:textId="11E1A72C" w:rsidR="00F33FC4" w:rsidRPr="00F33FC4" w:rsidRDefault="00F33FC4" w:rsidP="00513543">
      <w:pPr>
        <w:spacing w:before="120" w:after="120"/>
        <w:jc w:val="both"/>
        <w:rPr>
          <w:b/>
          <w:bCs/>
        </w:rPr>
      </w:pPr>
      <w:r w:rsidRPr="00F33FC4">
        <w:rPr>
          <w:b/>
          <w:bCs/>
        </w:rPr>
        <w:t>1/ Sous-critère de la qualité de l’article et de son conditionnement</w:t>
      </w:r>
    </w:p>
    <w:p w14:paraId="0E490965" w14:textId="7B3B2B76" w:rsidR="00317BD0" w:rsidRDefault="00F33FC4" w:rsidP="00513543">
      <w:pPr>
        <w:spacing w:before="120" w:after="120"/>
        <w:jc w:val="both"/>
      </w:pPr>
      <w:r>
        <w:t xml:space="preserve">Ce sous-critère sera apprécié au regard </w:t>
      </w:r>
      <w:r w:rsidR="006F546A">
        <w:t xml:space="preserve">des échantillons présentés </w:t>
      </w:r>
      <w:r w:rsidR="00317BD0" w:rsidRPr="00860CC1">
        <w:t>conformément à l’article 5</w:t>
      </w:r>
      <w:r w:rsidR="009266FB">
        <w:t>.4</w:t>
      </w:r>
      <w:r w:rsidR="00317BD0" w:rsidRPr="00860CC1">
        <w:t xml:space="preserve"> du règlement de la consultation</w:t>
      </w:r>
      <w:r w:rsidR="00317BD0">
        <w:t xml:space="preserve"> </w:t>
      </w:r>
      <w:r w:rsidR="006F546A">
        <w:t>et des fiches techniques</w:t>
      </w:r>
      <w:r w:rsidR="006E21CB">
        <w:t xml:space="preserve"> </w:t>
      </w:r>
      <w:r w:rsidR="006E21CB" w:rsidRPr="006E21CB">
        <w:rPr>
          <w:b/>
          <w:bCs/>
          <w:u w:val="single"/>
        </w:rPr>
        <w:t>(à fournir impérativement)</w:t>
      </w:r>
      <w:r w:rsidR="006F546A">
        <w:t xml:space="preserve"> remises à l’appui des offres. </w:t>
      </w:r>
    </w:p>
    <w:p w14:paraId="74BF6CCA" w14:textId="73473855" w:rsidR="00F33FC4" w:rsidRDefault="006F546A" w:rsidP="00513543">
      <w:pPr>
        <w:spacing w:before="120" w:after="120"/>
        <w:jc w:val="both"/>
      </w:pPr>
      <w:r>
        <w:t>Il sera également apprécié au regard des réponses aux questions posées ci-après :</w:t>
      </w:r>
    </w:p>
    <w:p w14:paraId="2853ABF5" w14:textId="75EC9749" w:rsidR="002550A9" w:rsidRDefault="00D9232C" w:rsidP="00513543">
      <w:pPr>
        <w:spacing w:before="120" w:after="120"/>
        <w:jc w:val="both"/>
      </w:pPr>
      <w:r>
        <w:t>1</w:t>
      </w:r>
      <w:r w:rsidR="00396D25">
        <w:t>.</w:t>
      </w:r>
      <w:r w:rsidR="002550A9" w:rsidRPr="004A41A3">
        <w:t xml:space="preserve"> </w:t>
      </w:r>
      <w:r w:rsidR="004A0E6A" w:rsidRPr="00513543">
        <w:rPr>
          <w:b/>
          <w:bCs/>
        </w:rPr>
        <w:t>Moyens matériels mis en œuvre pour l’exécution du marché</w:t>
      </w:r>
      <w:r w:rsidR="004A0E6A" w:rsidRPr="004A0E6A">
        <w:t xml:space="preserve"> (en particulier moyens pour la réalisation de l’émail grand feu)</w:t>
      </w:r>
    </w:p>
    <w:p w14:paraId="4EBB3F6B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07CD9CC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0BC0621" w14:textId="08261CF3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9314BED" w14:textId="77777777" w:rsidR="002948EC" w:rsidRDefault="002948EC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8440178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0B94E2E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5F5F2CC" w14:textId="1074B7A5" w:rsidR="00513543" w:rsidRDefault="00D9232C" w:rsidP="00513543">
      <w:pPr>
        <w:spacing w:before="120" w:after="120"/>
        <w:jc w:val="both"/>
      </w:pPr>
      <w:r>
        <w:t>2</w:t>
      </w:r>
      <w:r w:rsidR="00513543">
        <w:t>.</w:t>
      </w:r>
      <w:r w:rsidR="00513543" w:rsidRPr="004A41A3">
        <w:t xml:space="preserve"> </w:t>
      </w:r>
      <w:r w:rsidR="00513543">
        <w:t>Présentation du</w:t>
      </w:r>
      <w:r w:rsidR="00513543" w:rsidRPr="00513543">
        <w:t xml:space="preserve"> </w:t>
      </w:r>
      <w:r w:rsidR="00513543" w:rsidRPr="00513543">
        <w:rPr>
          <w:b/>
          <w:bCs/>
        </w:rPr>
        <w:t xml:space="preserve">processus technique de fabrication des insignes </w:t>
      </w:r>
      <w:r w:rsidR="00513543" w:rsidRPr="00513543">
        <w:t>et de</w:t>
      </w:r>
      <w:r w:rsidR="00513543" w:rsidRPr="00513543">
        <w:rPr>
          <w:b/>
          <w:bCs/>
        </w:rPr>
        <w:t xml:space="preserve"> choix des matériaux utilisés </w:t>
      </w:r>
      <w:r w:rsidR="00513543" w:rsidRPr="00513543">
        <w:t>permettant d’évaluer la qualité de l’insigne</w:t>
      </w:r>
    </w:p>
    <w:p w14:paraId="07705461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B61BFA9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002BFF6" w14:textId="7D956C8D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87268A9" w14:textId="77777777" w:rsidR="002948EC" w:rsidRDefault="002948EC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48B2D17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A4D9469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5C27D17" w14:textId="68B5EC9C" w:rsidR="00513543" w:rsidRDefault="00D9232C" w:rsidP="00513543">
      <w:pPr>
        <w:spacing w:before="120" w:after="120"/>
        <w:jc w:val="both"/>
      </w:pPr>
      <w:r>
        <w:t>3</w:t>
      </w:r>
      <w:r w:rsidR="00513543">
        <w:t>.</w:t>
      </w:r>
      <w:r w:rsidR="00513543" w:rsidRPr="004A41A3">
        <w:t xml:space="preserve"> </w:t>
      </w:r>
      <w:r w:rsidR="00513543" w:rsidRPr="00513543">
        <w:t>Qualité des finitions</w:t>
      </w:r>
      <w:r w:rsidR="00F05A60">
        <w:t xml:space="preserve"> et contrôle de la fabrication</w:t>
      </w:r>
      <w:r w:rsidR="00513543" w:rsidRPr="00513543">
        <w:t xml:space="preserve"> : </w:t>
      </w:r>
      <w:r w:rsidR="00513543">
        <w:t>présentation</w:t>
      </w:r>
      <w:r w:rsidR="00513543" w:rsidRPr="00513543">
        <w:t xml:space="preserve"> </w:t>
      </w:r>
      <w:r w:rsidR="00513543">
        <w:t>d</w:t>
      </w:r>
      <w:r w:rsidR="00513543" w:rsidRPr="00513543">
        <w:t xml:space="preserve">es </w:t>
      </w:r>
      <w:r w:rsidR="00513543" w:rsidRPr="00513543">
        <w:rPr>
          <w:b/>
          <w:bCs/>
        </w:rPr>
        <w:t>modalités de réalisation des finitions des insignes</w:t>
      </w:r>
      <w:r w:rsidR="00F05A60">
        <w:rPr>
          <w:b/>
          <w:bCs/>
        </w:rPr>
        <w:t xml:space="preserve"> </w:t>
      </w:r>
      <w:r w:rsidR="00F05A60" w:rsidRPr="00F05A60">
        <w:t>et du</w:t>
      </w:r>
      <w:r w:rsidR="00F05A60">
        <w:rPr>
          <w:b/>
          <w:bCs/>
        </w:rPr>
        <w:t xml:space="preserve"> processus de contrôle de la qualité de fabrication</w:t>
      </w:r>
    </w:p>
    <w:p w14:paraId="0145AC82" w14:textId="08421DA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B7834FB" w14:textId="77777777" w:rsidR="002948EC" w:rsidRDefault="002948EC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8F79FD6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EBBBFD0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3BA8986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63A9001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AAFD8A1" w14:textId="77777777" w:rsidR="00704B42" w:rsidRDefault="00704B42">
      <w:pPr>
        <w:widowControl/>
      </w:pPr>
      <w:r>
        <w:br w:type="page"/>
      </w:r>
    </w:p>
    <w:p w14:paraId="7DAB7A61" w14:textId="50A0FA51" w:rsidR="00513543" w:rsidRDefault="00D9232C" w:rsidP="00513543">
      <w:pPr>
        <w:spacing w:before="120" w:after="120"/>
        <w:jc w:val="both"/>
      </w:pPr>
      <w:r>
        <w:lastRenderedPageBreak/>
        <w:t>4</w:t>
      </w:r>
      <w:r w:rsidR="00513543" w:rsidRPr="00513543">
        <w:t xml:space="preserve">. </w:t>
      </w:r>
      <w:r w:rsidR="00513543" w:rsidRPr="00513543">
        <w:rPr>
          <w:b/>
          <w:bCs/>
        </w:rPr>
        <w:t xml:space="preserve">Conditionnement proposé pour la livraison (écrin, boîte, pochette…) </w:t>
      </w:r>
      <w:r w:rsidR="00513543" w:rsidRPr="00513543">
        <w:t>– joindre une photo ou un descriptif précis (le joindre au modèle présenté en échantillon)</w:t>
      </w:r>
      <w:r w:rsidR="00513543">
        <w:t>.</w:t>
      </w:r>
    </w:p>
    <w:p w14:paraId="0684D30B" w14:textId="2CF8147F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437266D" w14:textId="12C9F8B8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9576B81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0A100D9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BAA52FC" w14:textId="3B5AB19D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03E5255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921B22D" w14:textId="77777777" w:rsidR="00D9232C" w:rsidRPr="00D9232C" w:rsidRDefault="00D9232C" w:rsidP="00D9232C">
      <w:pPr>
        <w:spacing w:before="120" w:after="120"/>
        <w:jc w:val="both"/>
        <w:rPr>
          <w:b/>
          <w:bCs/>
          <w:u w:val="single"/>
        </w:rPr>
      </w:pPr>
      <w:r w:rsidRPr="00D9232C">
        <w:rPr>
          <w:b/>
          <w:bCs/>
          <w:u w:val="single"/>
        </w:rPr>
        <w:t>2/ Sous-critère des délais de livraison</w:t>
      </w:r>
    </w:p>
    <w:p w14:paraId="6CBD0B56" w14:textId="20C5EC8E" w:rsidR="00D9232C" w:rsidRDefault="00317BD0" w:rsidP="00D9232C">
      <w:pPr>
        <w:spacing w:before="120" w:after="120"/>
        <w:jc w:val="both"/>
      </w:pPr>
      <w:r>
        <w:t>1</w:t>
      </w:r>
      <w:r w:rsidR="00D9232C">
        <w:t>. Délai de livraison que l’entreprise candidate s’engage à respecter à compter de la réception de la commande (maximum 60 jours calendaires, conformément à l’article 8.2.2. du CCP).</w:t>
      </w:r>
    </w:p>
    <w:p w14:paraId="2B68DBC7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Délais de livraison :</w:t>
      </w:r>
    </w:p>
    <w:p w14:paraId="70C42CBE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30F571DB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……. jours calendaires</w:t>
      </w:r>
    </w:p>
    <w:p w14:paraId="531DA9B6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34048C13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Autres indications, le cas échéant, relatives aux modalités de commande et de livraison :</w:t>
      </w:r>
    </w:p>
    <w:p w14:paraId="2D7E9064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6B761DD9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2D63FFA6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705359D8" w14:textId="77777777" w:rsidR="00D9232C" w:rsidRDefault="00D9232C" w:rsidP="00D92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1F5F381C" w14:textId="2241F501" w:rsidR="00D9232C" w:rsidRPr="00D9232C" w:rsidRDefault="00D9232C" w:rsidP="00513543">
      <w:pPr>
        <w:spacing w:before="120" w:after="120"/>
        <w:jc w:val="both"/>
        <w:rPr>
          <w:b/>
          <w:bCs/>
          <w:u w:val="single"/>
        </w:rPr>
      </w:pPr>
      <w:r w:rsidRPr="00D9232C">
        <w:rPr>
          <w:b/>
          <w:bCs/>
          <w:u w:val="single"/>
        </w:rPr>
        <w:t>3/ Critère de la performance environnementale</w:t>
      </w:r>
    </w:p>
    <w:p w14:paraId="12F276D9" w14:textId="605F1EEB" w:rsidR="00513543" w:rsidRPr="00513543" w:rsidRDefault="00317BD0" w:rsidP="00513543">
      <w:pPr>
        <w:spacing w:before="120" w:after="120"/>
        <w:jc w:val="both"/>
      </w:pPr>
      <w:r>
        <w:t>1</w:t>
      </w:r>
      <w:r w:rsidR="00513543" w:rsidRPr="00513543">
        <w:t xml:space="preserve">. Indiquer les moyens utilisés pour </w:t>
      </w:r>
      <w:r w:rsidR="00704B42">
        <w:t xml:space="preserve">l’acheminement depuis le lieu de fabrication et </w:t>
      </w:r>
      <w:r w:rsidR="00513543" w:rsidRPr="00513543">
        <w:t xml:space="preserve">la </w:t>
      </w:r>
      <w:r w:rsidR="00513543" w:rsidRPr="00513543">
        <w:rPr>
          <w:b/>
          <w:bCs/>
        </w:rPr>
        <w:t>livraison</w:t>
      </w:r>
      <w:r w:rsidR="00513543" w:rsidRPr="00513543">
        <w:t xml:space="preserve"> des articles objet du présent marché (véhicule, marque, type de motorisation, recours à un transporteur, etc.).</w:t>
      </w:r>
    </w:p>
    <w:p w14:paraId="7F8E000D" w14:textId="7AC630AE" w:rsidR="00513543" w:rsidRPr="00513543" w:rsidRDefault="00513543" w:rsidP="00513543">
      <w:pPr>
        <w:spacing w:before="120" w:after="120"/>
        <w:jc w:val="both"/>
      </w:pPr>
      <w:r w:rsidRPr="00513543">
        <w:t xml:space="preserve">Le soumissionnaire doit </w:t>
      </w:r>
      <w:r w:rsidRPr="00513543">
        <w:rPr>
          <w:b/>
          <w:bCs/>
          <w:u w:val="single"/>
        </w:rPr>
        <w:t>joindre impérativement une copie des cartes grises</w:t>
      </w:r>
      <w:r w:rsidRPr="00513543">
        <w:t xml:space="preserve"> des véhicules concernés.</w:t>
      </w:r>
    </w:p>
    <w:p w14:paraId="05A4E657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2255593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D50A433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9B7EA0D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F9AF766" w14:textId="77777777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711D581" w14:textId="7A6AA8D9" w:rsidR="00513543" w:rsidRDefault="00513543" w:rsidP="0051354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53E9903" w14:textId="5A39D76A" w:rsidR="001F21EC" w:rsidRPr="00513543" w:rsidRDefault="00317BD0" w:rsidP="001F21EC">
      <w:pPr>
        <w:spacing w:before="240" w:after="240"/>
        <w:jc w:val="both"/>
      </w:pPr>
      <w:r>
        <w:t>2</w:t>
      </w:r>
      <w:r w:rsidR="001F21EC" w:rsidRPr="00513543">
        <w:t xml:space="preserve">. </w:t>
      </w:r>
      <w:r w:rsidR="001F21EC" w:rsidRPr="00276270">
        <w:t xml:space="preserve">Indiquer toutes autres mesures, directement en lien avec l’objet et l’exécution des prestations du présent marché, visant à réduire son </w:t>
      </w:r>
      <w:r w:rsidR="001F21EC" w:rsidRPr="00513543">
        <w:rPr>
          <w:b/>
          <w:bCs/>
        </w:rPr>
        <w:t>impact environnemental</w:t>
      </w:r>
      <w:r w:rsidR="00704B42">
        <w:rPr>
          <w:b/>
          <w:bCs/>
        </w:rPr>
        <w:t xml:space="preserve"> </w:t>
      </w:r>
      <w:r w:rsidR="00704B42">
        <w:t>(conditionnement des articles avec ou sans plastique, modalités éventuelles de recyclage, existence d’un bilan carbone des prestations…)</w:t>
      </w:r>
      <w:r w:rsidR="001F21EC" w:rsidRPr="00276270">
        <w:t>.</w:t>
      </w:r>
    </w:p>
    <w:p w14:paraId="7553A576" w14:textId="77777777" w:rsidR="00704B42" w:rsidRDefault="00704B42">
      <w:pPr>
        <w:widowControl/>
        <w:rPr>
          <w:b/>
          <w:bCs/>
        </w:rPr>
      </w:pPr>
      <w:r>
        <w:rPr>
          <w:b/>
          <w:bCs/>
        </w:rPr>
        <w:br w:type="page"/>
      </w:r>
    </w:p>
    <w:p w14:paraId="4D80B233" w14:textId="0F6A1FD3" w:rsidR="001F21EC" w:rsidRDefault="001F21EC" w:rsidP="001F21EC">
      <w:pPr>
        <w:jc w:val="both"/>
        <w:rPr>
          <w:b/>
          <w:bCs/>
          <w:u w:val="single"/>
        </w:rPr>
      </w:pPr>
      <w:r w:rsidRPr="00276270">
        <w:rPr>
          <w:b/>
          <w:bCs/>
        </w:rPr>
        <w:lastRenderedPageBreak/>
        <w:t xml:space="preserve">Il n’est pas demandé ici de décrire les mesures d’ordre général concernant la politique environnementale de l’entreprise, qui ne peuvent pas être prises en compte. Seules doivent être indiquées les </w:t>
      </w:r>
      <w:r w:rsidRPr="00276270">
        <w:rPr>
          <w:b/>
          <w:bCs/>
          <w:u w:val="single"/>
        </w:rPr>
        <w:t>mesures ayant un lien direct avec l’exécution des prestations du présent marché</w:t>
      </w:r>
      <w:r w:rsidR="00704B42">
        <w:rPr>
          <w:b/>
          <w:bCs/>
          <w:u w:val="single"/>
        </w:rPr>
        <w:t>.</w:t>
      </w:r>
      <w:r w:rsidRPr="00276270">
        <w:rPr>
          <w:b/>
          <w:bCs/>
          <w:u w:val="single"/>
        </w:rPr>
        <w:t xml:space="preserve"> </w:t>
      </w:r>
    </w:p>
    <w:p w14:paraId="3577761A" w14:textId="77777777" w:rsidR="00B42E9E" w:rsidRPr="00B42E9E" w:rsidRDefault="00B42E9E" w:rsidP="001F21EC">
      <w:pPr>
        <w:jc w:val="both"/>
      </w:pPr>
    </w:p>
    <w:p w14:paraId="2FDB6979" w14:textId="77777777" w:rsidR="001F21EC" w:rsidRDefault="001F21EC" w:rsidP="001F21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7936A14" w14:textId="77777777" w:rsidR="001F21EC" w:rsidRDefault="001F21EC" w:rsidP="001F21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D596FDC" w14:textId="77777777" w:rsidR="001F21EC" w:rsidRDefault="001F21EC" w:rsidP="001F21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DEAADA7" w14:textId="6DF09D0C" w:rsidR="001F21EC" w:rsidRDefault="001F21EC" w:rsidP="001F21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2C5D8C9" w14:textId="77777777" w:rsidR="001F21EC" w:rsidRDefault="001F21EC" w:rsidP="001F21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46ED7D4" w14:textId="77777777" w:rsidR="001F21EC" w:rsidRDefault="001F21EC" w:rsidP="001F21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bookmarkEnd w:id="3"/>
    <w:p w14:paraId="66B0CDFB" w14:textId="65714332" w:rsidR="00D252AA" w:rsidRDefault="00D252AA">
      <w:pPr>
        <w:widowControl/>
      </w:pPr>
      <w:r>
        <w:br w:type="page"/>
      </w:r>
    </w:p>
    <w:p w14:paraId="17C08AA0" w14:textId="32E5B489" w:rsidR="00850BA6" w:rsidRPr="00850BA6" w:rsidRDefault="00850BA6" w:rsidP="00850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b/>
          <w:i/>
          <w:iCs/>
          <w:sz w:val="32"/>
          <w:szCs w:val="32"/>
        </w:rPr>
      </w:pPr>
      <w:r w:rsidRPr="00850BA6">
        <w:rPr>
          <w:b/>
          <w:i/>
          <w:iCs/>
          <w:sz w:val="32"/>
          <w:szCs w:val="32"/>
        </w:rPr>
        <w:lastRenderedPageBreak/>
        <w:t xml:space="preserve">Lot n° </w:t>
      </w:r>
      <w:r>
        <w:rPr>
          <w:b/>
          <w:i/>
          <w:iCs/>
          <w:sz w:val="32"/>
          <w:szCs w:val="32"/>
        </w:rPr>
        <w:t>2</w:t>
      </w:r>
      <w:r w:rsidRPr="00850BA6">
        <w:rPr>
          <w:b/>
          <w:i/>
          <w:iCs/>
          <w:sz w:val="32"/>
          <w:szCs w:val="32"/>
        </w:rPr>
        <w:t xml:space="preserve"> : </w:t>
      </w:r>
      <w:r w:rsidR="004A0E6A">
        <w:rPr>
          <w:b/>
          <w:i/>
          <w:iCs/>
          <w:sz w:val="32"/>
          <w:szCs w:val="32"/>
        </w:rPr>
        <w:t>écharpes</w:t>
      </w:r>
      <w:r w:rsidR="00AF43B7">
        <w:rPr>
          <w:b/>
          <w:i/>
          <w:iCs/>
          <w:sz w:val="32"/>
          <w:szCs w:val="32"/>
        </w:rPr>
        <w:t xml:space="preserve"> </w:t>
      </w:r>
    </w:p>
    <w:p w14:paraId="5092EAE0" w14:textId="77777777" w:rsidR="00AC6F71" w:rsidRDefault="00AC6F71" w:rsidP="00AC6F71">
      <w:pPr>
        <w:keepNext/>
        <w:keepLines/>
        <w:jc w:val="both"/>
      </w:pPr>
    </w:p>
    <w:p w14:paraId="26E36F51" w14:textId="183EBC89" w:rsidR="003C1E06" w:rsidRPr="00D9232C" w:rsidRDefault="003C1E06" w:rsidP="003C1E06">
      <w:pPr>
        <w:rPr>
          <w:i/>
          <w:iCs/>
        </w:rPr>
      </w:pPr>
      <w:r w:rsidRPr="00513543">
        <w:rPr>
          <w:b/>
          <w:bCs/>
        </w:rPr>
        <w:t>Adresse du lieu de fabrication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8"/>
      </w:tblGrid>
      <w:tr w:rsidR="003C1E06" w14:paraId="61F35299" w14:textId="77777777" w:rsidTr="00ED7FA9">
        <w:tc>
          <w:tcPr>
            <w:tcW w:w="9448" w:type="dxa"/>
          </w:tcPr>
          <w:p w14:paraId="7E324818" w14:textId="77777777" w:rsidR="003C1E06" w:rsidRDefault="003C1E06" w:rsidP="00ED7FA9">
            <w:pPr>
              <w:jc w:val="center"/>
            </w:pPr>
          </w:p>
          <w:p w14:paraId="6A04CBF9" w14:textId="77777777" w:rsidR="003C1E06" w:rsidRDefault="003C1E06" w:rsidP="00ED7FA9">
            <w:pPr>
              <w:jc w:val="center"/>
            </w:pPr>
          </w:p>
          <w:p w14:paraId="5511EC71" w14:textId="77777777" w:rsidR="003C1E06" w:rsidRDefault="003C1E06" w:rsidP="00ED7FA9">
            <w:pPr>
              <w:jc w:val="center"/>
            </w:pPr>
          </w:p>
          <w:p w14:paraId="2BA894DA" w14:textId="77777777" w:rsidR="003C1E06" w:rsidRDefault="003C1E06" w:rsidP="00ED7FA9">
            <w:pPr>
              <w:jc w:val="center"/>
            </w:pPr>
          </w:p>
          <w:p w14:paraId="7D6334F3" w14:textId="77777777" w:rsidR="003C1E06" w:rsidRDefault="003C1E06" w:rsidP="00ED7FA9">
            <w:pPr>
              <w:jc w:val="center"/>
            </w:pPr>
          </w:p>
        </w:tc>
      </w:tr>
    </w:tbl>
    <w:p w14:paraId="08366E65" w14:textId="77777777" w:rsidR="003C1E06" w:rsidRPr="00F33FC4" w:rsidRDefault="003C1E06" w:rsidP="003C1E06">
      <w:pPr>
        <w:spacing w:before="120" w:after="120"/>
        <w:jc w:val="both"/>
        <w:rPr>
          <w:b/>
          <w:bCs/>
        </w:rPr>
      </w:pPr>
      <w:r w:rsidRPr="00F33FC4">
        <w:rPr>
          <w:b/>
          <w:bCs/>
        </w:rPr>
        <w:t>1/ Sous-critère de la qualité de l’article et de son conditionnement</w:t>
      </w:r>
    </w:p>
    <w:p w14:paraId="2B35BFF5" w14:textId="2132D16B" w:rsidR="003C1E06" w:rsidRDefault="003C1E06" w:rsidP="003C1E06">
      <w:pPr>
        <w:spacing w:before="120" w:after="120"/>
        <w:jc w:val="both"/>
      </w:pPr>
      <w:r>
        <w:t xml:space="preserve">Ce sous-critère sera apprécié au regard des échantillons présentés </w:t>
      </w:r>
      <w:r w:rsidRPr="00860CC1">
        <w:t xml:space="preserve">conformément à l’article </w:t>
      </w:r>
      <w:r w:rsidR="009266FB">
        <w:t>5.4</w:t>
      </w:r>
      <w:r w:rsidRPr="00860CC1">
        <w:t xml:space="preserve"> du règlement de la consultation</w:t>
      </w:r>
      <w:r>
        <w:t xml:space="preserve"> et des fiches techniques </w:t>
      </w:r>
      <w:r w:rsidRPr="006E21CB">
        <w:rPr>
          <w:b/>
          <w:bCs/>
          <w:u w:val="single"/>
        </w:rPr>
        <w:t>(à fournir impérativement)</w:t>
      </w:r>
      <w:r>
        <w:t xml:space="preserve"> remises à l’appui des offres. </w:t>
      </w:r>
    </w:p>
    <w:p w14:paraId="4811D45F" w14:textId="77777777" w:rsidR="003C1E06" w:rsidRDefault="003C1E06" w:rsidP="003C1E06">
      <w:pPr>
        <w:spacing w:before="120" w:after="120"/>
        <w:jc w:val="both"/>
      </w:pPr>
      <w:r>
        <w:t>Il sera également apprécié au regard des réponses aux questions posées ci-après :</w:t>
      </w:r>
    </w:p>
    <w:p w14:paraId="69ECBF36" w14:textId="6795BF63" w:rsidR="008D4978" w:rsidRDefault="003C1E06" w:rsidP="008D4978">
      <w:pPr>
        <w:spacing w:before="120" w:after="120"/>
        <w:jc w:val="both"/>
      </w:pPr>
      <w:r>
        <w:t>1</w:t>
      </w:r>
      <w:r w:rsidR="008D4978">
        <w:t>.</w:t>
      </w:r>
      <w:r w:rsidR="008D4978" w:rsidRPr="004A41A3">
        <w:t xml:space="preserve"> </w:t>
      </w:r>
      <w:r w:rsidR="008D4978">
        <w:t>Présentation du</w:t>
      </w:r>
      <w:r w:rsidR="008D4978" w:rsidRPr="00513543">
        <w:t xml:space="preserve"> </w:t>
      </w:r>
      <w:r w:rsidR="008D4978" w:rsidRPr="00513543">
        <w:rPr>
          <w:b/>
          <w:bCs/>
        </w:rPr>
        <w:t xml:space="preserve">processus technique de fabrication des </w:t>
      </w:r>
      <w:r w:rsidR="008D4978">
        <w:rPr>
          <w:b/>
          <w:bCs/>
        </w:rPr>
        <w:t>écharpes</w:t>
      </w:r>
    </w:p>
    <w:p w14:paraId="3A7060D2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43F28D7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60E7DB3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4F8FB57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ECF251B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BCF30E2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6933129" w14:textId="7739D2EE" w:rsidR="008D4978" w:rsidRDefault="003C1E06" w:rsidP="008D4978">
      <w:pPr>
        <w:spacing w:before="120" w:after="120"/>
        <w:jc w:val="both"/>
      </w:pPr>
      <w:r>
        <w:t>2</w:t>
      </w:r>
      <w:r w:rsidR="008D4978">
        <w:t>.</w:t>
      </w:r>
      <w:r w:rsidR="008D4978" w:rsidRPr="004A41A3">
        <w:t xml:space="preserve"> </w:t>
      </w:r>
      <w:r w:rsidR="008D4978" w:rsidRPr="008D4978">
        <w:t xml:space="preserve">Qualité et origine des </w:t>
      </w:r>
      <w:r w:rsidR="008D4978" w:rsidRPr="008D4978">
        <w:rPr>
          <w:b/>
          <w:bCs/>
        </w:rPr>
        <w:t>matières premières utilisées</w:t>
      </w:r>
      <w:r w:rsidR="008D4978" w:rsidRPr="008D4978">
        <w:t xml:space="preserve"> (tissus, glands, coulant…)</w:t>
      </w:r>
    </w:p>
    <w:p w14:paraId="27D1AA51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17FB6A6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B8ED440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1715BD8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4DD109B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FD311C7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0A8D6D3" w14:textId="302C67BF" w:rsidR="008D4978" w:rsidRDefault="003C1E06" w:rsidP="008D4978">
      <w:pPr>
        <w:spacing w:before="120" w:after="120"/>
        <w:jc w:val="both"/>
      </w:pPr>
      <w:r>
        <w:t>3</w:t>
      </w:r>
      <w:r w:rsidR="008D4978">
        <w:t>.</w:t>
      </w:r>
      <w:r w:rsidR="008D4978" w:rsidRPr="004A41A3">
        <w:t xml:space="preserve"> </w:t>
      </w:r>
      <w:r w:rsidR="0004236E" w:rsidRPr="00513543">
        <w:t>Qualité des finitions</w:t>
      </w:r>
      <w:r w:rsidR="0004236E">
        <w:t xml:space="preserve"> et contrôle de la fabrication </w:t>
      </w:r>
      <w:r w:rsidR="008D4978" w:rsidRPr="008D4978">
        <w:t xml:space="preserve">: </w:t>
      </w:r>
      <w:r w:rsidR="008D4978">
        <w:t>présentation</w:t>
      </w:r>
      <w:r w:rsidR="008D4978" w:rsidRPr="008D4978">
        <w:t xml:space="preserve"> </w:t>
      </w:r>
      <w:r w:rsidR="008D4978">
        <w:t>d</w:t>
      </w:r>
      <w:r w:rsidR="008D4978" w:rsidRPr="008D4978">
        <w:t xml:space="preserve">es </w:t>
      </w:r>
      <w:r w:rsidR="008D4978" w:rsidRPr="008D4978">
        <w:rPr>
          <w:b/>
          <w:bCs/>
        </w:rPr>
        <w:t>modalités de réalisation des finitions des écharpes</w:t>
      </w:r>
      <w:r w:rsidR="0004236E">
        <w:rPr>
          <w:b/>
          <w:bCs/>
        </w:rPr>
        <w:t xml:space="preserve"> </w:t>
      </w:r>
      <w:r w:rsidR="0004236E" w:rsidRPr="00F05A60">
        <w:t>et du</w:t>
      </w:r>
      <w:r w:rsidR="0004236E">
        <w:rPr>
          <w:b/>
          <w:bCs/>
        </w:rPr>
        <w:t xml:space="preserve"> processus de contrôle de la qualité de fabrication</w:t>
      </w:r>
    </w:p>
    <w:p w14:paraId="68461512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3A34B20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A85EC09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EBCCDD7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C319044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4784E67" w14:textId="77777777" w:rsidR="008D4978" w:rsidRDefault="008D4978" w:rsidP="008D49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19ACF1B" w14:textId="39D396C2" w:rsidR="003C1E06" w:rsidRDefault="003C1E06" w:rsidP="003C1E06">
      <w:pPr>
        <w:spacing w:before="120" w:after="120"/>
        <w:jc w:val="both"/>
      </w:pPr>
      <w:r>
        <w:t>4</w:t>
      </w:r>
      <w:r w:rsidRPr="00513543">
        <w:t xml:space="preserve">. </w:t>
      </w:r>
      <w:r w:rsidRPr="00513543">
        <w:rPr>
          <w:b/>
          <w:bCs/>
        </w:rPr>
        <w:t xml:space="preserve">Conditionnement proposé pour la livraison (écrin, boîte, pochette…) </w:t>
      </w:r>
      <w:r w:rsidRPr="00513543">
        <w:t>– joindre une photo ou un descriptif précis (le joindre au modèle présenté en échantillon)</w:t>
      </w:r>
      <w:r>
        <w:t>.</w:t>
      </w:r>
    </w:p>
    <w:p w14:paraId="7B07FD5F" w14:textId="77777777" w:rsidR="003C1E06" w:rsidRDefault="003C1E06" w:rsidP="003C1E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C90190C" w14:textId="77777777" w:rsidR="003C1E06" w:rsidRDefault="003C1E06" w:rsidP="003C1E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F1DE529" w14:textId="77777777" w:rsidR="003C1E06" w:rsidRDefault="003C1E06" w:rsidP="003C1E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8ED1CD9" w14:textId="77777777" w:rsidR="003C1E06" w:rsidRDefault="003C1E06" w:rsidP="003C1E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B78B18F" w14:textId="77777777" w:rsidR="003C1E06" w:rsidRDefault="003C1E06" w:rsidP="003C1E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0409730" w14:textId="77777777" w:rsidR="003C1E06" w:rsidRDefault="003C1E06" w:rsidP="003C1E0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9CA25C4" w14:textId="77777777" w:rsidR="003C1E06" w:rsidRDefault="003C1E06" w:rsidP="003C1E06">
      <w:pPr>
        <w:spacing w:before="120" w:after="120"/>
        <w:jc w:val="both"/>
        <w:rPr>
          <w:b/>
          <w:bCs/>
          <w:u w:val="single"/>
        </w:rPr>
      </w:pPr>
    </w:p>
    <w:p w14:paraId="1696FB57" w14:textId="77777777" w:rsidR="00917C61" w:rsidRPr="00D9232C" w:rsidRDefault="00917C61" w:rsidP="00917C61">
      <w:pPr>
        <w:spacing w:before="120" w:after="120"/>
        <w:jc w:val="both"/>
        <w:rPr>
          <w:b/>
          <w:bCs/>
          <w:u w:val="single"/>
        </w:rPr>
      </w:pPr>
      <w:r w:rsidRPr="00D9232C">
        <w:rPr>
          <w:b/>
          <w:bCs/>
          <w:u w:val="single"/>
        </w:rPr>
        <w:lastRenderedPageBreak/>
        <w:t>2/ Sous-critère des délais de livraison</w:t>
      </w:r>
    </w:p>
    <w:p w14:paraId="3934EC15" w14:textId="77777777" w:rsidR="00917C61" w:rsidRDefault="00917C61" w:rsidP="00917C61">
      <w:pPr>
        <w:spacing w:before="120" w:after="120"/>
        <w:jc w:val="both"/>
      </w:pPr>
      <w:r>
        <w:t>1. Délai de livraison que l’entreprise candidate s’engage à respecter à compter de la réception de la commande (maximum 60 jours calendaires, conformément à l’article 8.2.2. du CCP).</w:t>
      </w:r>
    </w:p>
    <w:p w14:paraId="3E51B34D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Délais de livraison :</w:t>
      </w:r>
    </w:p>
    <w:p w14:paraId="5F586A5C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5DF54002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……. jours calendaires</w:t>
      </w:r>
    </w:p>
    <w:p w14:paraId="24A57ED8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7BFFF071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Autres indications, le cas échéant, relatives aux modalités de commande et de livraison :</w:t>
      </w:r>
    </w:p>
    <w:p w14:paraId="24B8264C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47A20634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2DD4D581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590F7CD2" w14:textId="77777777" w:rsidR="00917C61" w:rsidRDefault="00917C61" w:rsidP="00917C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42345EA7" w14:textId="77777777" w:rsidR="00917C61" w:rsidRPr="00D9232C" w:rsidRDefault="00917C61" w:rsidP="00917C61">
      <w:pPr>
        <w:spacing w:before="120" w:after="120"/>
        <w:jc w:val="both"/>
        <w:rPr>
          <w:b/>
          <w:bCs/>
          <w:u w:val="single"/>
        </w:rPr>
      </w:pPr>
      <w:r w:rsidRPr="00D9232C">
        <w:rPr>
          <w:b/>
          <w:bCs/>
          <w:u w:val="single"/>
        </w:rPr>
        <w:t>3/ Critère de la performance environnementale</w:t>
      </w:r>
    </w:p>
    <w:p w14:paraId="35B3DFB5" w14:textId="77777777" w:rsidR="00AB6CED" w:rsidRPr="00513543" w:rsidRDefault="00AB6CED" w:rsidP="00AB6CED">
      <w:pPr>
        <w:spacing w:before="120" w:after="120"/>
        <w:jc w:val="both"/>
      </w:pPr>
      <w:r>
        <w:t>1</w:t>
      </w:r>
      <w:r w:rsidRPr="00513543">
        <w:t xml:space="preserve">. Indiquer les moyens utilisés pour </w:t>
      </w:r>
      <w:r>
        <w:t xml:space="preserve">l’acheminement depuis le lieu de fabrication et </w:t>
      </w:r>
      <w:r w:rsidRPr="00513543">
        <w:t xml:space="preserve">la </w:t>
      </w:r>
      <w:r w:rsidRPr="00513543">
        <w:rPr>
          <w:b/>
          <w:bCs/>
        </w:rPr>
        <w:t>livraison</w:t>
      </w:r>
      <w:r w:rsidRPr="00513543">
        <w:t xml:space="preserve"> des articles objet du présent marché (véhicule, marque, type de motorisation, recours à un transporteur, etc.).</w:t>
      </w:r>
    </w:p>
    <w:p w14:paraId="5DFCB704" w14:textId="77777777" w:rsidR="00917C61" w:rsidRPr="00513543" w:rsidRDefault="00917C61" w:rsidP="00917C61">
      <w:pPr>
        <w:spacing w:before="120" w:after="120"/>
        <w:jc w:val="both"/>
      </w:pPr>
      <w:r w:rsidRPr="00513543">
        <w:t xml:space="preserve">Le soumissionnaire doit </w:t>
      </w:r>
      <w:r w:rsidRPr="00513543">
        <w:rPr>
          <w:b/>
          <w:bCs/>
          <w:u w:val="single"/>
        </w:rPr>
        <w:t>joindre impérativement une copie des cartes grises</w:t>
      </w:r>
      <w:r w:rsidRPr="00513543">
        <w:t xml:space="preserve"> des véhicules concernés.</w:t>
      </w:r>
    </w:p>
    <w:p w14:paraId="43060BAA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9FA5239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33129E6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0214A8D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835CF93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36917C4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1C17A1F" w14:textId="340487F7" w:rsidR="00917C61" w:rsidRPr="00513543" w:rsidRDefault="00917C61" w:rsidP="00917C61">
      <w:pPr>
        <w:spacing w:before="240" w:after="240"/>
        <w:jc w:val="both"/>
      </w:pPr>
      <w:r>
        <w:t>2</w:t>
      </w:r>
      <w:r w:rsidRPr="00513543">
        <w:t xml:space="preserve">. </w:t>
      </w:r>
      <w:r w:rsidRPr="00276270">
        <w:t xml:space="preserve">Indiquer toutes autres mesures, directement en lien avec l’objet et l’exécution des prestations du présent marché, visant à réduire son </w:t>
      </w:r>
      <w:r w:rsidRPr="00513543">
        <w:rPr>
          <w:b/>
          <w:bCs/>
        </w:rPr>
        <w:t>impact environnemental</w:t>
      </w:r>
      <w:r w:rsidR="00AB6CED">
        <w:rPr>
          <w:b/>
          <w:bCs/>
        </w:rPr>
        <w:t xml:space="preserve"> </w:t>
      </w:r>
      <w:r w:rsidR="00AB6CED">
        <w:t>(conditionnement des articles avec ou sans plastique, modalités éventuelles de recyclage, existence d’un bilan carbone des prestations…)</w:t>
      </w:r>
      <w:r w:rsidRPr="00276270">
        <w:t>.</w:t>
      </w:r>
    </w:p>
    <w:p w14:paraId="4676A86A" w14:textId="77777777" w:rsidR="00917C61" w:rsidRDefault="00917C61" w:rsidP="00917C61">
      <w:pPr>
        <w:jc w:val="both"/>
        <w:rPr>
          <w:b/>
          <w:bCs/>
          <w:u w:val="single"/>
        </w:rPr>
      </w:pPr>
      <w:r w:rsidRPr="00276270">
        <w:rPr>
          <w:b/>
          <w:bCs/>
        </w:rPr>
        <w:t xml:space="preserve">Il n’est pas demandé ici de décrire les mesures d’ordre général concernant la politique environnementale de l’entreprise, qui ne peuvent pas être prises en compte. Seules doivent être indiquées les </w:t>
      </w:r>
      <w:r w:rsidRPr="00276270">
        <w:rPr>
          <w:b/>
          <w:bCs/>
          <w:u w:val="single"/>
        </w:rPr>
        <w:t xml:space="preserve">mesures ayant un lien direct avec l’exécution des prestations du présent marché </w:t>
      </w:r>
    </w:p>
    <w:p w14:paraId="5127CA57" w14:textId="77777777" w:rsidR="00917C61" w:rsidRPr="00B42E9E" w:rsidRDefault="00917C61" w:rsidP="00917C61">
      <w:pPr>
        <w:jc w:val="both"/>
      </w:pPr>
    </w:p>
    <w:p w14:paraId="7E8A51A8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B6B8302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68DA9A3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3B197C1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F1769CE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042E17F" w14:textId="77777777" w:rsidR="00917C61" w:rsidRDefault="00917C61" w:rsidP="00917C6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0D1A0ED" w14:textId="77777777" w:rsidR="00917C61" w:rsidRDefault="00917C61" w:rsidP="00917C61">
      <w:pPr>
        <w:widowControl/>
      </w:pPr>
      <w:r>
        <w:br w:type="page"/>
      </w:r>
    </w:p>
    <w:p w14:paraId="7C134180" w14:textId="1333667D" w:rsidR="00170AF7" w:rsidRPr="00850BA6" w:rsidRDefault="00170AF7" w:rsidP="00170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b/>
          <w:i/>
          <w:iCs/>
          <w:sz w:val="32"/>
          <w:szCs w:val="32"/>
        </w:rPr>
      </w:pPr>
      <w:r w:rsidRPr="00850BA6">
        <w:rPr>
          <w:b/>
          <w:i/>
          <w:iCs/>
          <w:sz w:val="32"/>
          <w:szCs w:val="32"/>
        </w:rPr>
        <w:lastRenderedPageBreak/>
        <w:t xml:space="preserve">Lot n° </w:t>
      </w:r>
      <w:r>
        <w:rPr>
          <w:b/>
          <w:i/>
          <w:iCs/>
          <w:sz w:val="32"/>
          <w:szCs w:val="32"/>
        </w:rPr>
        <w:t>3</w:t>
      </w:r>
      <w:r w:rsidRPr="00850BA6">
        <w:rPr>
          <w:b/>
          <w:i/>
          <w:iCs/>
          <w:sz w:val="32"/>
          <w:szCs w:val="32"/>
        </w:rPr>
        <w:t xml:space="preserve"> : </w:t>
      </w:r>
      <w:r w:rsidR="004A0E6A">
        <w:rPr>
          <w:b/>
          <w:i/>
          <w:iCs/>
          <w:sz w:val="32"/>
          <w:szCs w:val="32"/>
        </w:rPr>
        <w:t>cocardes</w:t>
      </w:r>
    </w:p>
    <w:p w14:paraId="0B044228" w14:textId="77777777" w:rsidR="00464B05" w:rsidRDefault="00464B05" w:rsidP="00464B05">
      <w:pPr>
        <w:keepNext/>
        <w:keepLines/>
        <w:jc w:val="both"/>
      </w:pPr>
    </w:p>
    <w:p w14:paraId="3D6AA809" w14:textId="77777777" w:rsidR="00464B05" w:rsidRPr="00D9232C" w:rsidRDefault="00464B05" w:rsidP="00464B05">
      <w:pPr>
        <w:rPr>
          <w:i/>
          <w:iCs/>
        </w:rPr>
      </w:pPr>
      <w:r w:rsidRPr="00513543">
        <w:rPr>
          <w:b/>
          <w:bCs/>
        </w:rPr>
        <w:t>Adresse du lieu de fabrication</w:t>
      </w:r>
      <w:r>
        <w:rPr>
          <w:b/>
          <w:bCs/>
        </w:rPr>
        <w:t xml:space="preserve"> </w:t>
      </w:r>
      <w:r w:rsidRPr="00D9232C">
        <w:rPr>
          <w:i/>
          <w:iCs/>
        </w:rPr>
        <w:t>(pour information)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48"/>
      </w:tblGrid>
      <w:tr w:rsidR="00464B05" w14:paraId="50BDAC41" w14:textId="77777777" w:rsidTr="00ED7FA9">
        <w:tc>
          <w:tcPr>
            <w:tcW w:w="9448" w:type="dxa"/>
          </w:tcPr>
          <w:p w14:paraId="3FBD4141" w14:textId="77777777" w:rsidR="00464B05" w:rsidRDefault="00464B05" w:rsidP="00ED7FA9">
            <w:pPr>
              <w:jc w:val="center"/>
            </w:pPr>
          </w:p>
          <w:p w14:paraId="5A7D283D" w14:textId="77777777" w:rsidR="00464B05" w:rsidRDefault="00464B05" w:rsidP="00ED7FA9">
            <w:pPr>
              <w:jc w:val="center"/>
            </w:pPr>
          </w:p>
          <w:p w14:paraId="0E7D8CE5" w14:textId="77777777" w:rsidR="00464B05" w:rsidRDefault="00464B05" w:rsidP="00ED7FA9">
            <w:pPr>
              <w:jc w:val="center"/>
            </w:pPr>
          </w:p>
          <w:p w14:paraId="0192F3C7" w14:textId="77777777" w:rsidR="00464B05" w:rsidRDefault="00464B05" w:rsidP="00ED7FA9">
            <w:pPr>
              <w:jc w:val="center"/>
            </w:pPr>
          </w:p>
          <w:p w14:paraId="7D9ED0D0" w14:textId="77777777" w:rsidR="00464B05" w:rsidRDefault="00464B05" w:rsidP="00ED7FA9">
            <w:pPr>
              <w:jc w:val="center"/>
            </w:pPr>
          </w:p>
        </w:tc>
      </w:tr>
    </w:tbl>
    <w:p w14:paraId="10999D22" w14:textId="77777777" w:rsidR="00AB6CED" w:rsidRDefault="00AB6CED" w:rsidP="00AB6CED">
      <w:pPr>
        <w:spacing w:before="120" w:after="120"/>
        <w:jc w:val="both"/>
        <w:rPr>
          <w:b/>
          <w:bCs/>
        </w:rPr>
      </w:pPr>
      <w:r>
        <w:rPr>
          <w:b/>
          <w:bCs/>
        </w:rPr>
        <w:t>Poids de l’article</w:t>
      </w:r>
    </w:p>
    <w:p w14:paraId="702DE66F" w14:textId="380C7F1E" w:rsidR="00AB6CED" w:rsidRDefault="00AB6CED" w:rsidP="00AB6CE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</w:pPr>
    </w:p>
    <w:p w14:paraId="52756200" w14:textId="77777777" w:rsidR="00C63CCF" w:rsidRDefault="00C63CCF" w:rsidP="00AB6CE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</w:pPr>
    </w:p>
    <w:p w14:paraId="2BEE1C4C" w14:textId="77777777" w:rsidR="00AB6CED" w:rsidRDefault="00AB6CED" w:rsidP="00AB6CE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</w:pPr>
    </w:p>
    <w:p w14:paraId="17862630" w14:textId="77777777" w:rsidR="00464B05" w:rsidRPr="00F33FC4" w:rsidRDefault="00464B05" w:rsidP="00464B05">
      <w:pPr>
        <w:spacing w:before="120" w:after="120"/>
        <w:jc w:val="both"/>
        <w:rPr>
          <w:b/>
          <w:bCs/>
        </w:rPr>
      </w:pPr>
      <w:r w:rsidRPr="00F33FC4">
        <w:rPr>
          <w:b/>
          <w:bCs/>
        </w:rPr>
        <w:t>1/ Sous-critère de la qualité de l’article et de son conditionnement</w:t>
      </w:r>
    </w:p>
    <w:p w14:paraId="1073BA7C" w14:textId="58C383A4" w:rsidR="00464B05" w:rsidRDefault="00464B05" w:rsidP="00464B05">
      <w:pPr>
        <w:spacing w:before="120" w:after="120"/>
        <w:jc w:val="both"/>
      </w:pPr>
      <w:r>
        <w:t xml:space="preserve">Ce sous-critère sera apprécié au regard des échantillons présentés </w:t>
      </w:r>
      <w:r w:rsidRPr="00860CC1">
        <w:t xml:space="preserve">conformément à l’article </w:t>
      </w:r>
      <w:r w:rsidR="009266FB">
        <w:t>5</w:t>
      </w:r>
      <w:r w:rsidRPr="00860CC1">
        <w:t>.</w:t>
      </w:r>
      <w:r w:rsidR="009266FB">
        <w:t>4</w:t>
      </w:r>
      <w:r w:rsidRPr="00860CC1">
        <w:t xml:space="preserve"> du règlement de la consultation</w:t>
      </w:r>
      <w:r>
        <w:t xml:space="preserve"> et des fiches techniques </w:t>
      </w:r>
      <w:r w:rsidRPr="006E21CB">
        <w:rPr>
          <w:b/>
          <w:bCs/>
          <w:u w:val="single"/>
        </w:rPr>
        <w:t>(à fournir impérativement)</w:t>
      </w:r>
      <w:r>
        <w:t xml:space="preserve"> remises à l’appui des offres. </w:t>
      </w:r>
    </w:p>
    <w:p w14:paraId="42C5DF9E" w14:textId="77777777" w:rsidR="00464B05" w:rsidRDefault="00464B05" w:rsidP="00464B05">
      <w:pPr>
        <w:spacing w:before="120" w:after="120"/>
        <w:jc w:val="both"/>
      </w:pPr>
      <w:r>
        <w:t>Il sera également apprécié au regard des réponses aux questions posées ci-après :</w:t>
      </w:r>
    </w:p>
    <w:p w14:paraId="5D5F0869" w14:textId="48302EA6" w:rsidR="00304E0D" w:rsidRDefault="00464B05" w:rsidP="00304E0D">
      <w:pPr>
        <w:spacing w:before="120" w:after="120"/>
        <w:jc w:val="both"/>
      </w:pPr>
      <w:r>
        <w:t>1</w:t>
      </w:r>
      <w:r w:rsidR="00304E0D">
        <w:t>.</w:t>
      </w:r>
      <w:r w:rsidR="00304E0D" w:rsidRPr="004A41A3">
        <w:t xml:space="preserve"> </w:t>
      </w:r>
      <w:r w:rsidR="00304E0D">
        <w:t>Présentation du</w:t>
      </w:r>
      <w:r w:rsidR="00304E0D" w:rsidRPr="00513543">
        <w:t xml:space="preserve"> </w:t>
      </w:r>
      <w:r w:rsidR="00304E0D" w:rsidRPr="00A21B65">
        <w:rPr>
          <w:b/>
          <w:bCs/>
        </w:rPr>
        <w:t xml:space="preserve">processus </w:t>
      </w:r>
      <w:r w:rsidR="001C47F6" w:rsidRPr="00A21B65">
        <w:rPr>
          <w:b/>
          <w:bCs/>
        </w:rPr>
        <w:t>de fabrication des cocardes</w:t>
      </w:r>
      <w:r w:rsidR="001149C4" w:rsidRPr="00A21B65">
        <w:rPr>
          <w:b/>
          <w:bCs/>
        </w:rPr>
        <w:t xml:space="preserve">, du </w:t>
      </w:r>
      <w:r w:rsidR="001C47F6" w:rsidRPr="00A21B65">
        <w:rPr>
          <w:b/>
          <w:bCs/>
        </w:rPr>
        <w:t>choix des matériaux utilisés</w:t>
      </w:r>
      <w:r w:rsidR="00AA30EC" w:rsidRPr="00A21B65">
        <w:rPr>
          <w:b/>
          <w:bCs/>
        </w:rPr>
        <w:t xml:space="preserve"> (métaux, émail…)</w:t>
      </w:r>
      <w:r w:rsidR="001C47F6" w:rsidRPr="00A21B65">
        <w:rPr>
          <w:b/>
          <w:bCs/>
        </w:rPr>
        <w:t xml:space="preserve"> permettant d’en évaluer la qualité</w:t>
      </w:r>
    </w:p>
    <w:p w14:paraId="21D289D3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4FE29CA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595DE75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1841190" w14:textId="58BE37F6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475B6EE" w14:textId="7B7A7E01" w:rsidR="003447FE" w:rsidRDefault="003447FE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540D531" w14:textId="77777777" w:rsidR="00464B05" w:rsidRDefault="00464B05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A78AE43" w14:textId="73D629B4" w:rsidR="00304E0D" w:rsidRDefault="00464B05" w:rsidP="00304E0D">
      <w:pPr>
        <w:spacing w:before="120" w:after="120"/>
        <w:jc w:val="both"/>
      </w:pPr>
      <w:r>
        <w:t>2</w:t>
      </w:r>
      <w:r w:rsidR="00304E0D">
        <w:t>.</w:t>
      </w:r>
      <w:r w:rsidR="00304E0D" w:rsidRPr="004A41A3">
        <w:t xml:space="preserve"> </w:t>
      </w:r>
      <w:r w:rsidR="003447FE" w:rsidRPr="00513543">
        <w:t>Qualité des finitions</w:t>
      </w:r>
      <w:r w:rsidR="003447FE">
        <w:t xml:space="preserve"> et contrôle de la fabrication </w:t>
      </w:r>
      <w:r w:rsidR="003447FE" w:rsidRPr="008D4978">
        <w:t xml:space="preserve">: </w:t>
      </w:r>
      <w:r w:rsidR="003447FE">
        <w:t>présentation</w:t>
      </w:r>
      <w:r w:rsidR="003447FE" w:rsidRPr="008D4978">
        <w:t xml:space="preserve"> </w:t>
      </w:r>
      <w:r w:rsidR="003447FE">
        <w:t>d</w:t>
      </w:r>
      <w:r w:rsidR="003447FE" w:rsidRPr="008D4978">
        <w:t xml:space="preserve">es </w:t>
      </w:r>
      <w:r w:rsidR="003447FE" w:rsidRPr="00882EAD">
        <w:rPr>
          <w:b/>
          <w:bCs/>
        </w:rPr>
        <w:t>modalités de réalisation des</w:t>
      </w:r>
      <w:r w:rsidR="003447FE">
        <w:rPr>
          <w:b/>
          <w:bCs/>
        </w:rPr>
        <w:t xml:space="preserve"> cocardes </w:t>
      </w:r>
      <w:r w:rsidR="003447FE" w:rsidRPr="00F05A60">
        <w:t>et du</w:t>
      </w:r>
      <w:r w:rsidR="003447FE">
        <w:rPr>
          <w:b/>
          <w:bCs/>
        </w:rPr>
        <w:t xml:space="preserve"> processus de contrôle de la qualité de fabrication</w:t>
      </w:r>
    </w:p>
    <w:p w14:paraId="42C200EE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7AA73F8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12FABD6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CE01A2B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C58ACE7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0EDE61E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21A202B0" w14:textId="0B699D3B" w:rsidR="00304E0D" w:rsidRDefault="00464B05" w:rsidP="00304E0D">
      <w:pPr>
        <w:spacing w:before="120" w:after="120"/>
        <w:jc w:val="both"/>
      </w:pPr>
      <w:r>
        <w:t>3</w:t>
      </w:r>
      <w:r w:rsidR="00304E0D">
        <w:t>.</w:t>
      </w:r>
      <w:r w:rsidR="00304E0D" w:rsidRPr="004A41A3">
        <w:t xml:space="preserve"> </w:t>
      </w:r>
      <w:r w:rsidR="003447FE" w:rsidRPr="003447FE">
        <w:t xml:space="preserve">Descriptif précis du </w:t>
      </w:r>
      <w:r w:rsidR="003447FE" w:rsidRPr="003447FE">
        <w:rPr>
          <w:b/>
          <w:bCs/>
        </w:rPr>
        <w:t xml:space="preserve">dispositif amovible </w:t>
      </w:r>
      <w:r w:rsidR="003447FE" w:rsidRPr="003447FE">
        <w:t xml:space="preserve">et des </w:t>
      </w:r>
      <w:r w:rsidR="003447FE" w:rsidRPr="003447FE">
        <w:rPr>
          <w:b/>
          <w:bCs/>
        </w:rPr>
        <w:t>modalités de fixation de la cocarde dans le véhicule</w:t>
      </w:r>
    </w:p>
    <w:p w14:paraId="5F4DE218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9E7897C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29240EC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FD186A2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426DA15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1891A50" w14:textId="77777777" w:rsidR="00304E0D" w:rsidRDefault="00304E0D" w:rsidP="00304E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ECC7962" w14:textId="77777777" w:rsidR="00AB6CED" w:rsidRDefault="00AB6CED">
      <w:pPr>
        <w:widowControl/>
      </w:pPr>
      <w:r>
        <w:br w:type="page"/>
      </w:r>
    </w:p>
    <w:p w14:paraId="71E90BE1" w14:textId="5559687C" w:rsidR="00464B05" w:rsidRDefault="00464B05" w:rsidP="00464B05">
      <w:pPr>
        <w:spacing w:before="120" w:after="120"/>
        <w:jc w:val="both"/>
      </w:pPr>
      <w:r>
        <w:lastRenderedPageBreak/>
        <w:t>4</w:t>
      </w:r>
      <w:r w:rsidRPr="00513543">
        <w:t xml:space="preserve">. </w:t>
      </w:r>
      <w:r w:rsidRPr="00513543">
        <w:rPr>
          <w:b/>
          <w:bCs/>
        </w:rPr>
        <w:t xml:space="preserve">Conditionnement proposé pour la livraison (écrin, boîte, pochette…) </w:t>
      </w:r>
      <w:r w:rsidRPr="00513543">
        <w:t>– joindre une photo ou un descriptif précis (le joindre au modèle présenté en échantillon)</w:t>
      </w:r>
      <w:r>
        <w:t>.</w:t>
      </w:r>
    </w:p>
    <w:p w14:paraId="1479AD47" w14:textId="77777777" w:rsidR="00464B05" w:rsidRDefault="00464B05" w:rsidP="00464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AF93E0F" w14:textId="77777777" w:rsidR="00464B05" w:rsidRDefault="00464B05" w:rsidP="00464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6CE80F1" w14:textId="77777777" w:rsidR="00464B05" w:rsidRDefault="00464B05" w:rsidP="00464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B357FEF" w14:textId="77777777" w:rsidR="00464B05" w:rsidRDefault="00464B05" w:rsidP="00464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E79BA41" w14:textId="77777777" w:rsidR="00464B05" w:rsidRDefault="00464B05" w:rsidP="00464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2E667BF" w14:textId="77777777" w:rsidR="00464B05" w:rsidRDefault="00464B05" w:rsidP="00464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B37A2F3" w14:textId="77777777" w:rsidR="00EF195E" w:rsidRPr="00D9232C" w:rsidRDefault="00EF195E" w:rsidP="00EF195E">
      <w:pPr>
        <w:spacing w:before="120" w:after="120"/>
        <w:jc w:val="both"/>
        <w:rPr>
          <w:b/>
          <w:bCs/>
          <w:u w:val="single"/>
        </w:rPr>
      </w:pPr>
      <w:r w:rsidRPr="00D9232C">
        <w:rPr>
          <w:b/>
          <w:bCs/>
          <w:u w:val="single"/>
        </w:rPr>
        <w:t>2/ Sous-critère des délais de livraison</w:t>
      </w:r>
    </w:p>
    <w:p w14:paraId="30731799" w14:textId="77777777" w:rsidR="00EF195E" w:rsidRDefault="00EF195E" w:rsidP="00EF195E">
      <w:pPr>
        <w:spacing w:before="120" w:after="120"/>
        <w:jc w:val="both"/>
      </w:pPr>
      <w:r>
        <w:t>1. Délai de livraison que l’entreprise candidate s’engage à respecter à compter de la réception de la commande (maximum 60 jours calendaires, conformément à l’article 8.2.2. du CCP).</w:t>
      </w:r>
    </w:p>
    <w:p w14:paraId="4A5D21D2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Délais de livraison :</w:t>
      </w:r>
    </w:p>
    <w:p w14:paraId="71E75BF0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53BF008B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……. jours calendaires</w:t>
      </w:r>
    </w:p>
    <w:p w14:paraId="6184C629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3DB301CA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  <w:r>
        <w:t>Autres indications, le cas échéant, relatives aux modalités de commande et de livraison :</w:t>
      </w:r>
    </w:p>
    <w:p w14:paraId="175875A2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37A573C3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6156C43F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58B39EDE" w14:textId="77777777" w:rsidR="00EF195E" w:rsidRDefault="00EF195E" w:rsidP="00EF1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both"/>
      </w:pPr>
    </w:p>
    <w:p w14:paraId="7DE29FC2" w14:textId="77777777" w:rsidR="00EF195E" w:rsidRPr="00D9232C" w:rsidRDefault="00EF195E" w:rsidP="00EF195E">
      <w:pPr>
        <w:spacing w:before="120" w:after="120"/>
        <w:jc w:val="both"/>
        <w:rPr>
          <w:b/>
          <w:bCs/>
          <w:u w:val="single"/>
        </w:rPr>
      </w:pPr>
      <w:r w:rsidRPr="00D9232C">
        <w:rPr>
          <w:b/>
          <w:bCs/>
          <w:u w:val="single"/>
        </w:rPr>
        <w:t>3/ Critère de la performance environnementale</w:t>
      </w:r>
    </w:p>
    <w:p w14:paraId="402A0EA2" w14:textId="77777777" w:rsidR="00AB6CED" w:rsidRPr="00513543" w:rsidRDefault="00AB6CED" w:rsidP="00AB6CED">
      <w:pPr>
        <w:spacing w:before="120" w:after="120"/>
        <w:jc w:val="both"/>
      </w:pPr>
      <w:r>
        <w:t>1</w:t>
      </w:r>
      <w:r w:rsidRPr="00513543">
        <w:t xml:space="preserve">. Indiquer les moyens utilisés pour </w:t>
      </w:r>
      <w:r>
        <w:t xml:space="preserve">l’acheminement depuis le lieu de fabrication et </w:t>
      </w:r>
      <w:r w:rsidRPr="00513543">
        <w:t xml:space="preserve">la </w:t>
      </w:r>
      <w:r w:rsidRPr="00513543">
        <w:rPr>
          <w:b/>
          <w:bCs/>
        </w:rPr>
        <w:t>livraison</w:t>
      </w:r>
      <w:r w:rsidRPr="00513543">
        <w:t xml:space="preserve"> des articles objet du présent marché (véhicule, marque, type de motorisation, recours à un transporteur, etc.).</w:t>
      </w:r>
    </w:p>
    <w:p w14:paraId="7EE06C5E" w14:textId="77777777" w:rsidR="00EF195E" w:rsidRPr="00513543" w:rsidRDefault="00EF195E" w:rsidP="00EF195E">
      <w:pPr>
        <w:spacing w:before="120" w:after="120"/>
        <w:jc w:val="both"/>
      </w:pPr>
      <w:r w:rsidRPr="00513543">
        <w:t xml:space="preserve">Le soumissionnaire doit </w:t>
      </w:r>
      <w:r w:rsidRPr="00513543">
        <w:rPr>
          <w:b/>
          <w:bCs/>
          <w:u w:val="single"/>
        </w:rPr>
        <w:t>joindre impérativement une copie des cartes grises</w:t>
      </w:r>
      <w:r w:rsidRPr="00513543">
        <w:t xml:space="preserve"> des véhicules concernés.</w:t>
      </w:r>
    </w:p>
    <w:p w14:paraId="02AA43AB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8F2B1CA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19B74D7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73DE4082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05DA45A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376E48B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532A65C9" w14:textId="5ED46C07" w:rsidR="00EF195E" w:rsidRPr="00513543" w:rsidRDefault="00EF195E" w:rsidP="00EF195E">
      <w:pPr>
        <w:spacing w:before="240" w:after="240"/>
        <w:jc w:val="both"/>
      </w:pPr>
      <w:r>
        <w:t>2</w:t>
      </w:r>
      <w:r w:rsidRPr="00513543">
        <w:t xml:space="preserve">. </w:t>
      </w:r>
      <w:r w:rsidRPr="00276270">
        <w:t xml:space="preserve">Indiquer toutes autres mesures, directement en lien avec l’objet et l’exécution des prestations du présent marché, visant à réduire son </w:t>
      </w:r>
      <w:r w:rsidRPr="00513543">
        <w:rPr>
          <w:b/>
          <w:bCs/>
        </w:rPr>
        <w:t>impact environnemental</w:t>
      </w:r>
      <w:r w:rsidR="00AB6CED">
        <w:rPr>
          <w:b/>
          <w:bCs/>
        </w:rPr>
        <w:t xml:space="preserve"> </w:t>
      </w:r>
      <w:r w:rsidR="00AB6CED">
        <w:t>(conditionnement des articles avec ou sans plastique, modalités éventuelles de recyclage, existence d’un bilan carbone des prestations…)</w:t>
      </w:r>
      <w:r w:rsidRPr="00276270">
        <w:t>.</w:t>
      </w:r>
    </w:p>
    <w:p w14:paraId="5FF89EBA" w14:textId="77777777" w:rsidR="00AB6CED" w:rsidRDefault="00AB6CED">
      <w:pPr>
        <w:widowControl/>
        <w:rPr>
          <w:b/>
          <w:bCs/>
        </w:rPr>
      </w:pPr>
      <w:r>
        <w:rPr>
          <w:b/>
          <w:bCs/>
        </w:rPr>
        <w:br w:type="page"/>
      </w:r>
    </w:p>
    <w:p w14:paraId="1C8FC031" w14:textId="60DB8134" w:rsidR="00EF195E" w:rsidRDefault="00EF195E" w:rsidP="00EF195E">
      <w:pPr>
        <w:jc w:val="both"/>
        <w:rPr>
          <w:b/>
          <w:bCs/>
          <w:u w:val="single"/>
        </w:rPr>
      </w:pPr>
      <w:r w:rsidRPr="00276270">
        <w:rPr>
          <w:b/>
          <w:bCs/>
        </w:rPr>
        <w:lastRenderedPageBreak/>
        <w:t xml:space="preserve">Il n’est pas demandé ici de décrire les mesures d’ordre général concernant la politique environnementale de l’entreprise, qui ne peuvent pas être prises en compte. Seules doivent être indiquées les </w:t>
      </w:r>
      <w:r w:rsidRPr="00276270">
        <w:rPr>
          <w:b/>
          <w:bCs/>
          <w:u w:val="single"/>
        </w:rPr>
        <w:t>mesures ayant un lien direct avec l’exécution des prestations du présent marché</w:t>
      </w:r>
      <w:r w:rsidR="00AB6CED">
        <w:rPr>
          <w:b/>
          <w:bCs/>
          <w:u w:val="single"/>
        </w:rPr>
        <w:t>.</w:t>
      </w:r>
      <w:r w:rsidRPr="00276270">
        <w:rPr>
          <w:b/>
          <w:bCs/>
          <w:u w:val="single"/>
        </w:rPr>
        <w:t xml:space="preserve"> </w:t>
      </w:r>
    </w:p>
    <w:p w14:paraId="51CCC80E" w14:textId="77777777" w:rsidR="00EF195E" w:rsidRPr="00B42E9E" w:rsidRDefault="00EF195E" w:rsidP="00EF195E">
      <w:pPr>
        <w:jc w:val="both"/>
      </w:pPr>
    </w:p>
    <w:p w14:paraId="38239A07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48D8C952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FB03345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65ABA7CB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05510CC3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11634B8A" w14:textId="77777777" w:rsidR="00EF195E" w:rsidRDefault="00EF195E" w:rsidP="00EF19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jc w:val="both"/>
      </w:pPr>
    </w:p>
    <w:p w14:paraId="332DEDE0" w14:textId="4ACF93D6" w:rsidR="00EB75ED" w:rsidRDefault="00EB75ED" w:rsidP="009A6FCB">
      <w:pPr>
        <w:widowControl/>
      </w:pPr>
    </w:p>
    <w:sectPr w:rsidR="00EB75ED" w:rsidSect="009E6B6A">
      <w:footerReference w:type="even" r:id="rId9"/>
      <w:footerReference w:type="default" r:id="rId10"/>
      <w:pgSz w:w="11906" w:h="16838" w:code="9"/>
      <w:pgMar w:top="1418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9259" w14:textId="77777777" w:rsidR="00563D8C" w:rsidRDefault="00563D8C">
      <w:r>
        <w:separator/>
      </w:r>
    </w:p>
    <w:p w14:paraId="48AE1EE6" w14:textId="77777777" w:rsidR="00563D8C" w:rsidRDefault="00563D8C"/>
    <w:p w14:paraId="5AE42ABB" w14:textId="77777777" w:rsidR="00563D8C" w:rsidRDefault="00563D8C"/>
  </w:endnote>
  <w:endnote w:type="continuationSeparator" w:id="0">
    <w:p w14:paraId="30C8B4A7" w14:textId="77777777" w:rsidR="00563D8C" w:rsidRDefault="00563D8C">
      <w:r>
        <w:continuationSeparator/>
      </w:r>
    </w:p>
    <w:p w14:paraId="1EC7464F" w14:textId="77777777" w:rsidR="00563D8C" w:rsidRDefault="00563D8C"/>
    <w:p w14:paraId="5DE0FDCB" w14:textId="77777777" w:rsidR="00563D8C" w:rsidRDefault="00563D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A701" w14:textId="77777777" w:rsidR="00C3562A" w:rsidRDefault="00C3562A" w:rsidP="00652E6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DE7BBB1" w14:textId="77777777" w:rsidR="00C3562A" w:rsidRDefault="00C3562A">
    <w:pPr>
      <w:pStyle w:val="Pieddepage"/>
    </w:pPr>
  </w:p>
  <w:p w14:paraId="0E181F30" w14:textId="77777777" w:rsidR="00C3562A" w:rsidRDefault="00C356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8A1D" w14:textId="77777777" w:rsidR="00C3562A" w:rsidRPr="00E12014" w:rsidRDefault="00C3562A" w:rsidP="00652E6E">
    <w:pPr>
      <w:pStyle w:val="Pieddepage"/>
      <w:framePr w:wrap="around" w:vAnchor="text" w:hAnchor="margin" w:xAlign="center" w:y="1"/>
      <w:rPr>
        <w:rStyle w:val="Numrodepage"/>
        <w:sz w:val="22"/>
        <w:szCs w:val="22"/>
      </w:rPr>
    </w:pPr>
    <w:r w:rsidRPr="00E12014">
      <w:rPr>
        <w:rStyle w:val="Numrodepage"/>
        <w:sz w:val="22"/>
        <w:szCs w:val="22"/>
      </w:rPr>
      <w:fldChar w:fldCharType="begin"/>
    </w:r>
    <w:r w:rsidRPr="00E12014">
      <w:rPr>
        <w:rStyle w:val="Numrodepage"/>
        <w:sz w:val="22"/>
        <w:szCs w:val="22"/>
      </w:rPr>
      <w:instrText xml:space="preserve">PAGE  </w:instrText>
    </w:r>
    <w:r w:rsidRPr="00E12014">
      <w:rPr>
        <w:rStyle w:val="Numrodepage"/>
        <w:sz w:val="22"/>
        <w:szCs w:val="22"/>
      </w:rPr>
      <w:fldChar w:fldCharType="separate"/>
    </w:r>
    <w:r w:rsidR="00D11CD1">
      <w:rPr>
        <w:rStyle w:val="Numrodepage"/>
        <w:noProof/>
        <w:sz w:val="22"/>
        <w:szCs w:val="22"/>
      </w:rPr>
      <w:t>3</w:t>
    </w:r>
    <w:r w:rsidRPr="00E12014">
      <w:rPr>
        <w:rStyle w:val="Numrodepage"/>
        <w:sz w:val="22"/>
        <w:szCs w:val="22"/>
      </w:rPr>
      <w:fldChar w:fldCharType="end"/>
    </w:r>
    <w:r w:rsidRPr="00E12014">
      <w:rPr>
        <w:rStyle w:val="Numrodepage"/>
        <w:sz w:val="22"/>
        <w:szCs w:val="22"/>
      </w:rPr>
      <w:t>/</w:t>
    </w:r>
    <w:r w:rsidRPr="00E12014">
      <w:rPr>
        <w:rStyle w:val="Numrodepage"/>
        <w:sz w:val="22"/>
        <w:szCs w:val="22"/>
      </w:rPr>
      <w:fldChar w:fldCharType="begin"/>
    </w:r>
    <w:r w:rsidRPr="00E12014">
      <w:rPr>
        <w:rStyle w:val="Numrodepage"/>
        <w:sz w:val="22"/>
        <w:szCs w:val="22"/>
      </w:rPr>
      <w:instrText xml:space="preserve"> NUMPAGES </w:instrText>
    </w:r>
    <w:r w:rsidRPr="00E12014">
      <w:rPr>
        <w:rStyle w:val="Numrodepage"/>
        <w:sz w:val="22"/>
        <w:szCs w:val="22"/>
      </w:rPr>
      <w:fldChar w:fldCharType="separate"/>
    </w:r>
    <w:r w:rsidR="00D11CD1">
      <w:rPr>
        <w:rStyle w:val="Numrodepage"/>
        <w:noProof/>
        <w:sz w:val="22"/>
        <w:szCs w:val="22"/>
      </w:rPr>
      <w:t>6</w:t>
    </w:r>
    <w:r w:rsidRPr="00E12014">
      <w:rPr>
        <w:rStyle w:val="Numrodepage"/>
        <w:sz w:val="22"/>
        <w:szCs w:val="22"/>
      </w:rPr>
      <w:fldChar w:fldCharType="end"/>
    </w:r>
  </w:p>
  <w:p w14:paraId="465E6588" w14:textId="77777777" w:rsidR="00C3562A" w:rsidRDefault="00C356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A26F" w14:textId="77777777" w:rsidR="00563D8C" w:rsidRDefault="00563D8C">
      <w:r>
        <w:separator/>
      </w:r>
    </w:p>
    <w:p w14:paraId="006B51BF" w14:textId="77777777" w:rsidR="00563D8C" w:rsidRDefault="00563D8C"/>
    <w:p w14:paraId="302BC290" w14:textId="77777777" w:rsidR="00563D8C" w:rsidRDefault="00563D8C"/>
  </w:footnote>
  <w:footnote w:type="continuationSeparator" w:id="0">
    <w:p w14:paraId="6D9E49F5" w14:textId="77777777" w:rsidR="00563D8C" w:rsidRDefault="00563D8C">
      <w:r>
        <w:continuationSeparator/>
      </w:r>
    </w:p>
    <w:p w14:paraId="6C88265D" w14:textId="77777777" w:rsidR="00563D8C" w:rsidRDefault="00563D8C"/>
    <w:p w14:paraId="3E34A4AA" w14:textId="77777777" w:rsidR="00563D8C" w:rsidRDefault="00563D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4AA74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22020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8026E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06A140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887010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422DD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88AD5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E8FEF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E4EAA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D6AD2F4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upperRoman"/>
      <w:pStyle w:val="Titre1"/>
      <w:lvlText w:val="%1."/>
      <w:legacy w:legacy="1" w:legacySpace="0" w:legacyIndent="454"/>
      <w:lvlJc w:val="left"/>
      <w:pPr>
        <w:ind w:left="454" w:hanging="454"/>
      </w:pPr>
    </w:lvl>
    <w:lvl w:ilvl="1">
      <w:start w:val="1"/>
      <w:numFmt w:val="upperLetter"/>
      <w:pStyle w:val="Titre2"/>
      <w:lvlText w:val="%2."/>
      <w:legacy w:legacy="1" w:legacySpace="0" w:legacyIndent="680"/>
      <w:lvlJc w:val="left"/>
      <w:pPr>
        <w:ind w:left="908" w:hanging="680"/>
      </w:pPr>
    </w:lvl>
    <w:lvl w:ilvl="2">
      <w:start w:val="1"/>
      <w:numFmt w:val="decimal"/>
      <w:pStyle w:val="Titre3"/>
      <w:lvlText w:val="%3."/>
      <w:legacy w:legacy="1" w:legacySpace="0" w:legacyIndent="708"/>
      <w:lvlJc w:val="left"/>
      <w:pPr>
        <w:ind w:left="1362" w:hanging="708"/>
      </w:pPr>
    </w:lvl>
    <w:lvl w:ilvl="3">
      <w:start w:val="1"/>
      <w:numFmt w:val="lowerLetter"/>
      <w:pStyle w:val="Titre4"/>
      <w:lvlText w:val="%4)"/>
      <w:legacy w:legacy="1" w:legacySpace="0" w:legacyIndent="708"/>
      <w:lvlJc w:val="left"/>
      <w:pPr>
        <w:ind w:left="2550" w:hanging="708"/>
      </w:pPr>
    </w:lvl>
    <w:lvl w:ilvl="4">
      <w:start w:val="1"/>
      <w:numFmt w:val="decimal"/>
      <w:pStyle w:val="Titre5"/>
      <w:lvlText w:val="(%5)"/>
      <w:legacy w:legacy="1" w:legacySpace="0" w:legacyIndent="708"/>
      <w:lvlJc w:val="left"/>
      <w:pPr>
        <w:ind w:left="3258" w:hanging="708"/>
      </w:pPr>
    </w:lvl>
    <w:lvl w:ilvl="5">
      <w:start w:val="1"/>
      <w:numFmt w:val="lowerLetter"/>
      <w:pStyle w:val="Titre6"/>
      <w:lvlText w:val="(%6)"/>
      <w:legacy w:legacy="1" w:legacySpace="0" w:legacyIndent="708"/>
      <w:lvlJc w:val="left"/>
      <w:pPr>
        <w:ind w:left="3966" w:hanging="708"/>
      </w:pPr>
    </w:lvl>
    <w:lvl w:ilvl="6">
      <w:start w:val="1"/>
      <w:numFmt w:val="lowerRoman"/>
      <w:pStyle w:val="Titre7"/>
      <w:lvlText w:val="(%7)"/>
      <w:legacy w:legacy="1" w:legacySpace="0" w:legacyIndent="708"/>
      <w:lvlJc w:val="left"/>
      <w:pPr>
        <w:ind w:left="4674" w:hanging="708"/>
      </w:pPr>
    </w:lvl>
    <w:lvl w:ilvl="7">
      <w:start w:val="1"/>
      <w:numFmt w:val="lowerLetter"/>
      <w:pStyle w:val="Titre8"/>
      <w:lvlText w:val="(%8)"/>
      <w:legacy w:legacy="1" w:legacySpace="0" w:legacyIndent="708"/>
      <w:lvlJc w:val="left"/>
      <w:pPr>
        <w:ind w:left="5382" w:hanging="708"/>
      </w:pPr>
    </w:lvl>
    <w:lvl w:ilvl="8">
      <w:start w:val="1"/>
      <w:numFmt w:val="lowerRoman"/>
      <w:pStyle w:val="Titre9"/>
      <w:lvlText w:val="(%9)"/>
      <w:legacy w:legacy="1" w:legacySpace="0" w:legacyIndent="708"/>
      <w:lvlJc w:val="left"/>
      <w:pPr>
        <w:ind w:left="6090" w:hanging="708"/>
      </w:pPr>
    </w:lvl>
  </w:abstractNum>
  <w:abstractNum w:abstractNumId="11" w15:restartNumberingAfterBreak="0">
    <w:nsid w:val="002D6674"/>
    <w:multiLevelType w:val="hybridMultilevel"/>
    <w:tmpl w:val="1B34F07E"/>
    <w:lvl w:ilvl="0" w:tplc="A3349194">
      <w:start w:val="1"/>
      <w:numFmt w:val="bullet"/>
      <w:pStyle w:val="DCEPuceflche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24E72"/>
    <w:multiLevelType w:val="hybridMultilevel"/>
    <w:tmpl w:val="4C28047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2A5D97"/>
    <w:multiLevelType w:val="multilevel"/>
    <w:tmpl w:val="CE0C3A16"/>
    <w:lvl w:ilvl="0">
      <w:start w:val="1"/>
      <w:numFmt w:val="decimal"/>
      <w:pStyle w:val="DCEArticle"/>
      <w:isLgl/>
      <w:suff w:val="nothing"/>
      <w:lvlText w:val="ARTICLE %1 - 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CETitre2"/>
      <w:suff w:val="space"/>
      <w:lvlText w:val="%1.%2."/>
      <w:lvlJc w:val="left"/>
      <w:pPr>
        <w:ind w:left="852" w:hanging="852"/>
      </w:pPr>
      <w:rPr>
        <w:rFonts w:ascii="Times New Roman" w:hAnsi="Times New Roman" w:hint="default"/>
      </w:rPr>
    </w:lvl>
    <w:lvl w:ilvl="2">
      <w:start w:val="1"/>
      <w:numFmt w:val="decimal"/>
      <w:pStyle w:val="DCETitre3Car"/>
      <w:suff w:val="space"/>
      <w:lvlText w:val="%1.%2.%3."/>
      <w:lvlJc w:val="left"/>
      <w:pPr>
        <w:ind w:left="0" w:firstLine="1134"/>
      </w:pPr>
      <w:rPr>
        <w:rFonts w:ascii="Times New Roman" w:hAnsi="Times New Roman" w:hint="default"/>
      </w:rPr>
    </w:lvl>
    <w:lvl w:ilvl="3">
      <w:start w:val="1"/>
      <w:numFmt w:val="decimal"/>
      <w:pStyle w:val="DCETitre4"/>
      <w:suff w:val="space"/>
      <w:lvlText w:val="%1.%2.%3.%4."/>
      <w:lvlJc w:val="left"/>
      <w:pPr>
        <w:ind w:left="0" w:firstLine="1701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075"/>
        </w:tabs>
        <w:ind w:left="50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35"/>
        </w:tabs>
        <w:ind w:left="55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55"/>
        </w:tabs>
        <w:ind w:left="60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75"/>
        </w:tabs>
        <w:ind w:left="65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95"/>
        </w:tabs>
        <w:ind w:left="7155" w:hanging="1440"/>
      </w:pPr>
      <w:rPr>
        <w:rFonts w:hint="default"/>
      </w:rPr>
    </w:lvl>
  </w:abstractNum>
  <w:abstractNum w:abstractNumId="14" w15:restartNumberingAfterBreak="0">
    <w:nsid w:val="119127DB"/>
    <w:multiLevelType w:val="hybridMultilevel"/>
    <w:tmpl w:val="4B6E0F30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31E0DA6"/>
    <w:multiLevelType w:val="hybridMultilevel"/>
    <w:tmpl w:val="B908DED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497ACC"/>
    <w:multiLevelType w:val="hybridMultilevel"/>
    <w:tmpl w:val="5CC69DF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387BC3"/>
    <w:multiLevelType w:val="hybridMultilevel"/>
    <w:tmpl w:val="BE206234"/>
    <w:lvl w:ilvl="0" w:tplc="F138814E">
      <w:start w:val="1"/>
      <w:numFmt w:val="bullet"/>
      <w:pStyle w:val="DCETir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F7E6694"/>
    <w:multiLevelType w:val="hybridMultilevel"/>
    <w:tmpl w:val="BCE6644A"/>
    <w:lvl w:ilvl="0" w:tplc="0818C2F8">
      <w:start w:val="1"/>
      <w:numFmt w:val="lowerLetter"/>
      <w:pStyle w:val="DCEPucea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2F7496"/>
    <w:multiLevelType w:val="multilevel"/>
    <w:tmpl w:val="026E93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41024C1"/>
    <w:multiLevelType w:val="hybridMultilevel"/>
    <w:tmpl w:val="85EA092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5932B6"/>
    <w:multiLevelType w:val="multilevel"/>
    <w:tmpl w:val="7744F036"/>
    <w:lvl w:ilvl="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8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77" w:hanging="1800"/>
      </w:pPr>
      <w:rPr>
        <w:rFonts w:hint="default"/>
      </w:rPr>
    </w:lvl>
  </w:abstractNum>
  <w:abstractNum w:abstractNumId="22" w15:restartNumberingAfterBreak="0">
    <w:nsid w:val="276F07DE"/>
    <w:multiLevelType w:val="hybridMultilevel"/>
    <w:tmpl w:val="9C4ECB54"/>
    <w:lvl w:ilvl="0" w:tplc="3DF41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840DB1"/>
    <w:multiLevelType w:val="multilevel"/>
    <w:tmpl w:val="026E93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2C57340"/>
    <w:multiLevelType w:val="hybridMultilevel"/>
    <w:tmpl w:val="3A4CEABE"/>
    <w:lvl w:ilvl="0" w:tplc="0E9CB684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4549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843A4F"/>
    <w:multiLevelType w:val="hybridMultilevel"/>
    <w:tmpl w:val="55588E4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FE5AC6"/>
    <w:multiLevelType w:val="hybridMultilevel"/>
    <w:tmpl w:val="5D88A610"/>
    <w:lvl w:ilvl="0" w:tplc="CBDC6A14">
      <w:numFmt w:val="bullet"/>
      <w:lvlText w:val="-"/>
      <w:lvlJc w:val="left"/>
      <w:pPr>
        <w:tabs>
          <w:tab w:val="num" w:pos="318"/>
        </w:tabs>
        <w:ind w:left="318" w:hanging="318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AA5EF7"/>
    <w:multiLevelType w:val="hybridMultilevel"/>
    <w:tmpl w:val="6A2CA51C"/>
    <w:lvl w:ilvl="0" w:tplc="B8CC2228">
      <w:start w:val="1"/>
      <w:numFmt w:val="bullet"/>
      <w:pStyle w:val="Corpstexte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6F26F1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FCD78FC"/>
    <w:multiLevelType w:val="hybridMultilevel"/>
    <w:tmpl w:val="61E2B08E"/>
    <w:lvl w:ilvl="0" w:tplc="600AF3E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ook Antiqua" w:eastAsia="Times New Roman" w:hAnsi="Book Antiqua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7007F0"/>
    <w:multiLevelType w:val="hybridMultilevel"/>
    <w:tmpl w:val="4EE65C2E"/>
    <w:lvl w:ilvl="0" w:tplc="40706478">
      <w:start w:val="1"/>
      <w:numFmt w:val="bullet"/>
      <w:pStyle w:val="DCEPuce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Times New Roman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BC122DF"/>
    <w:multiLevelType w:val="hybridMultilevel"/>
    <w:tmpl w:val="11AE8678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0A5535"/>
    <w:multiLevelType w:val="multilevel"/>
    <w:tmpl w:val="CE0C3A16"/>
    <w:lvl w:ilvl="0">
      <w:start w:val="1"/>
      <w:numFmt w:val="decimal"/>
      <w:isLgl/>
      <w:suff w:val="nothing"/>
      <w:lvlText w:val="ARTICLE %1 - 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852" w:hanging="852"/>
      </w:pPr>
      <w:rPr>
        <w:rFonts w:ascii="Times New Roman" w:hAnsi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ascii="Times New Roman" w:hAnsi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1701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075"/>
        </w:tabs>
        <w:ind w:left="50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35"/>
        </w:tabs>
        <w:ind w:left="55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55"/>
        </w:tabs>
        <w:ind w:left="60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75"/>
        </w:tabs>
        <w:ind w:left="65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95"/>
        </w:tabs>
        <w:ind w:left="7155" w:hanging="1440"/>
      </w:pPr>
      <w:rPr>
        <w:rFonts w:hint="default"/>
      </w:rPr>
    </w:lvl>
  </w:abstractNum>
  <w:abstractNum w:abstractNumId="34" w15:restartNumberingAfterBreak="0">
    <w:nsid w:val="71755AE5"/>
    <w:multiLevelType w:val="hybridMultilevel"/>
    <w:tmpl w:val="045EFA7C"/>
    <w:lvl w:ilvl="0" w:tplc="BC7A1B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A37E6"/>
    <w:multiLevelType w:val="multilevel"/>
    <w:tmpl w:val="5AB41E5E"/>
    <w:lvl w:ilvl="0">
      <w:start w:val="1"/>
      <w:numFmt w:val="decimal"/>
      <w:isLgl/>
      <w:suff w:val="nothing"/>
      <w:lvlText w:val="ARTICLE %1 - "/>
      <w:lvlJc w:val="left"/>
      <w:pPr>
        <w:ind w:left="142" w:firstLine="0"/>
      </w:pPr>
      <w:rPr>
        <w:rFonts w:ascii="Times New Roman" w:hAnsi="Times New Roman" w:hint="default"/>
        <w:b/>
        <w:i w:val="0"/>
        <w:sz w:val="26"/>
        <w:szCs w:val="26"/>
        <w:u w:val="single"/>
      </w:rPr>
    </w:lvl>
    <w:lvl w:ilvl="1">
      <w:start w:val="1"/>
      <w:numFmt w:val="decimal"/>
      <w:suff w:val="space"/>
      <w:lvlText w:val="%1.%2."/>
      <w:lvlJc w:val="left"/>
      <w:pPr>
        <w:ind w:left="5956" w:hanging="852"/>
      </w:pPr>
      <w:rPr>
        <w:rFonts w:ascii="Times New Roman" w:hAnsi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ascii="Times New Roman" w:hAnsi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1701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075"/>
        </w:tabs>
        <w:ind w:left="50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35"/>
        </w:tabs>
        <w:ind w:left="55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155"/>
        </w:tabs>
        <w:ind w:left="60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75"/>
        </w:tabs>
        <w:ind w:left="65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95"/>
        </w:tabs>
        <w:ind w:left="7155" w:hanging="1440"/>
      </w:pPr>
      <w:rPr>
        <w:rFonts w:hint="default"/>
      </w:rPr>
    </w:lvl>
  </w:abstractNum>
  <w:abstractNum w:abstractNumId="36" w15:restartNumberingAfterBreak="0">
    <w:nsid w:val="787C0C15"/>
    <w:multiLevelType w:val="hybridMultilevel"/>
    <w:tmpl w:val="87D20FBE"/>
    <w:lvl w:ilvl="0" w:tplc="040C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A01392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0"/>
  </w:num>
  <w:num w:numId="2">
    <w:abstractNumId w:val="28"/>
  </w:num>
  <w:num w:numId="3">
    <w:abstractNumId w:val="18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7"/>
  </w:num>
  <w:num w:numId="16">
    <w:abstractNumId w:val="29"/>
  </w:num>
  <w:num w:numId="17">
    <w:abstractNumId w:val="25"/>
  </w:num>
  <w:num w:numId="18">
    <w:abstractNumId w:val="37"/>
  </w:num>
  <w:num w:numId="19">
    <w:abstractNumId w:val="31"/>
  </w:num>
  <w:num w:numId="20">
    <w:abstractNumId w:val="11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33"/>
  </w:num>
  <w:num w:numId="2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5"/>
  </w:num>
  <w:num w:numId="33">
    <w:abstractNumId w:val="24"/>
  </w:num>
  <w:num w:numId="34">
    <w:abstractNumId w:val="14"/>
  </w:num>
  <w:num w:numId="35">
    <w:abstractNumId w:val="16"/>
  </w:num>
  <w:num w:numId="36">
    <w:abstractNumId w:val="22"/>
  </w:num>
  <w:num w:numId="37">
    <w:abstractNumId w:val="32"/>
  </w:num>
  <w:num w:numId="38">
    <w:abstractNumId w:val="12"/>
  </w:num>
  <w:num w:numId="39">
    <w:abstractNumId w:val="26"/>
  </w:num>
  <w:num w:numId="40">
    <w:abstractNumId w:val="20"/>
  </w:num>
  <w:num w:numId="41">
    <w:abstractNumId w:val="34"/>
  </w:num>
  <w:num w:numId="42">
    <w:abstractNumId w:val="21"/>
  </w:num>
  <w:num w:numId="43">
    <w:abstractNumId w:val="23"/>
  </w:num>
  <w:num w:numId="44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D6D"/>
    <w:rsid w:val="0000060B"/>
    <w:rsid w:val="00001281"/>
    <w:rsid w:val="0000249C"/>
    <w:rsid w:val="00007FFE"/>
    <w:rsid w:val="00010A8B"/>
    <w:rsid w:val="00011D28"/>
    <w:rsid w:val="000175C9"/>
    <w:rsid w:val="00017ED3"/>
    <w:rsid w:val="000232DC"/>
    <w:rsid w:val="00023F4E"/>
    <w:rsid w:val="000312A7"/>
    <w:rsid w:val="00032A20"/>
    <w:rsid w:val="00035EEA"/>
    <w:rsid w:val="00036F31"/>
    <w:rsid w:val="00037D07"/>
    <w:rsid w:val="0004236E"/>
    <w:rsid w:val="00042B00"/>
    <w:rsid w:val="00044012"/>
    <w:rsid w:val="00046A04"/>
    <w:rsid w:val="00046BF4"/>
    <w:rsid w:val="00050BCA"/>
    <w:rsid w:val="00051ADE"/>
    <w:rsid w:val="00056F8B"/>
    <w:rsid w:val="00060119"/>
    <w:rsid w:val="00064946"/>
    <w:rsid w:val="0006659C"/>
    <w:rsid w:val="000744FD"/>
    <w:rsid w:val="0007463B"/>
    <w:rsid w:val="00081281"/>
    <w:rsid w:val="00083C0C"/>
    <w:rsid w:val="0008432D"/>
    <w:rsid w:val="00086141"/>
    <w:rsid w:val="00092FBF"/>
    <w:rsid w:val="00097736"/>
    <w:rsid w:val="000B0B25"/>
    <w:rsid w:val="000B3B25"/>
    <w:rsid w:val="000B4D14"/>
    <w:rsid w:val="000C0F7D"/>
    <w:rsid w:val="000C591E"/>
    <w:rsid w:val="000C774F"/>
    <w:rsid w:val="000C7C6F"/>
    <w:rsid w:val="000D0490"/>
    <w:rsid w:val="000D1CC6"/>
    <w:rsid w:val="000D2F2E"/>
    <w:rsid w:val="000D3D5F"/>
    <w:rsid w:val="000D51C7"/>
    <w:rsid w:val="000D68A9"/>
    <w:rsid w:val="000D7525"/>
    <w:rsid w:val="000E03FA"/>
    <w:rsid w:val="000E2715"/>
    <w:rsid w:val="000E71F4"/>
    <w:rsid w:val="000E767B"/>
    <w:rsid w:val="000E7804"/>
    <w:rsid w:val="000F0F88"/>
    <w:rsid w:val="000F330E"/>
    <w:rsid w:val="000F7A3A"/>
    <w:rsid w:val="000F7D57"/>
    <w:rsid w:val="000F7F13"/>
    <w:rsid w:val="001007A2"/>
    <w:rsid w:val="00104693"/>
    <w:rsid w:val="00105992"/>
    <w:rsid w:val="00110098"/>
    <w:rsid w:val="00112335"/>
    <w:rsid w:val="001131D2"/>
    <w:rsid w:val="00113AA1"/>
    <w:rsid w:val="001149C4"/>
    <w:rsid w:val="001152D9"/>
    <w:rsid w:val="00117CA9"/>
    <w:rsid w:val="00120A91"/>
    <w:rsid w:val="00120B90"/>
    <w:rsid w:val="00122016"/>
    <w:rsid w:val="00127DB1"/>
    <w:rsid w:val="001328CA"/>
    <w:rsid w:val="00133CE9"/>
    <w:rsid w:val="001363A0"/>
    <w:rsid w:val="001433EC"/>
    <w:rsid w:val="001436DB"/>
    <w:rsid w:val="00147599"/>
    <w:rsid w:val="001512DC"/>
    <w:rsid w:val="00155485"/>
    <w:rsid w:val="00157690"/>
    <w:rsid w:val="001579E6"/>
    <w:rsid w:val="0016035F"/>
    <w:rsid w:val="00161223"/>
    <w:rsid w:val="0016209A"/>
    <w:rsid w:val="001631D9"/>
    <w:rsid w:val="00165F3F"/>
    <w:rsid w:val="001672D1"/>
    <w:rsid w:val="00170AF7"/>
    <w:rsid w:val="00171A8F"/>
    <w:rsid w:val="00171F92"/>
    <w:rsid w:val="0017267D"/>
    <w:rsid w:val="00173653"/>
    <w:rsid w:val="00174DD0"/>
    <w:rsid w:val="00175DCF"/>
    <w:rsid w:val="00175E46"/>
    <w:rsid w:val="00185C73"/>
    <w:rsid w:val="00186895"/>
    <w:rsid w:val="0019144A"/>
    <w:rsid w:val="001941C6"/>
    <w:rsid w:val="001954CA"/>
    <w:rsid w:val="00195FA9"/>
    <w:rsid w:val="001978E8"/>
    <w:rsid w:val="001A049D"/>
    <w:rsid w:val="001A14A0"/>
    <w:rsid w:val="001A55E4"/>
    <w:rsid w:val="001B25EF"/>
    <w:rsid w:val="001B72D1"/>
    <w:rsid w:val="001C4568"/>
    <w:rsid w:val="001C47F6"/>
    <w:rsid w:val="001C75BB"/>
    <w:rsid w:val="001D17ED"/>
    <w:rsid w:val="001D416E"/>
    <w:rsid w:val="001D6EA6"/>
    <w:rsid w:val="001D7069"/>
    <w:rsid w:val="001E3A70"/>
    <w:rsid w:val="001E409C"/>
    <w:rsid w:val="001E7EB7"/>
    <w:rsid w:val="001F0F55"/>
    <w:rsid w:val="001F20AC"/>
    <w:rsid w:val="001F21EC"/>
    <w:rsid w:val="001F3E50"/>
    <w:rsid w:val="001F574E"/>
    <w:rsid w:val="001F71EB"/>
    <w:rsid w:val="00200093"/>
    <w:rsid w:val="00205188"/>
    <w:rsid w:val="00210336"/>
    <w:rsid w:val="0022148E"/>
    <w:rsid w:val="00222D50"/>
    <w:rsid w:val="0022498D"/>
    <w:rsid w:val="00233030"/>
    <w:rsid w:val="002365E3"/>
    <w:rsid w:val="00236DE3"/>
    <w:rsid w:val="00244911"/>
    <w:rsid w:val="00247A37"/>
    <w:rsid w:val="00251E76"/>
    <w:rsid w:val="00252E37"/>
    <w:rsid w:val="00253A14"/>
    <w:rsid w:val="00254BA7"/>
    <w:rsid w:val="002550A9"/>
    <w:rsid w:val="0025704C"/>
    <w:rsid w:val="002572BA"/>
    <w:rsid w:val="00260C4F"/>
    <w:rsid w:val="00261DB9"/>
    <w:rsid w:val="002677C3"/>
    <w:rsid w:val="0027030E"/>
    <w:rsid w:val="00271B4D"/>
    <w:rsid w:val="002751F1"/>
    <w:rsid w:val="00275447"/>
    <w:rsid w:val="00275BA5"/>
    <w:rsid w:val="002768B9"/>
    <w:rsid w:val="00281A3D"/>
    <w:rsid w:val="002825CC"/>
    <w:rsid w:val="002826AA"/>
    <w:rsid w:val="00283E83"/>
    <w:rsid w:val="00285038"/>
    <w:rsid w:val="00291523"/>
    <w:rsid w:val="00292889"/>
    <w:rsid w:val="002948EC"/>
    <w:rsid w:val="00294CB0"/>
    <w:rsid w:val="002979B8"/>
    <w:rsid w:val="002A06DD"/>
    <w:rsid w:val="002A5B87"/>
    <w:rsid w:val="002A65DD"/>
    <w:rsid w:val="002B0A90"/>
    <w:rsid w:val="002B1455"/>
    <w:rsid w:val="002B1993"/>
    <w:rsid w:val="002B57F0"/>
    <w:rsid w:val="002B5CC7"/>
    <w:rsid w:val="002B5F08"/>
    <w:rsid w:val="002C0BD0"/>
    <w:rsid w:val="002C5EAE"/>
    <w:rsid w:val="002C6459"/>
    <w:rsid w:val="002C7D94"/>
    <w:rsid w:val="002D1267"/>
    <w:rsid w:val="002D2FD2"/>
    <w:rsid w:val="002D747D"/>
    <w:rsid w:val="002E030B"/>
    <w:rsid w:val="002E5266"/>
    <w:rsid w:val="002E6A77"/>
    <w:rsid w:val="002E6CA9"/>
    <w:rsid w:val="002F0C5F"/>
    <w:rsid w:val="002F2BDF"/>
    <w:rsid w:val="002F3E6F"/>
    <w:rsid w:val="002F4B00"/>
    <w:rsid w:val="0030234E"/>
    <w:rsid w:val="0030242E"/>
    <w:rsid w:val="00304E0D"/>
    <w:rsid w:val="0030524E"/>
    <w:rsid w:val="0031010F"/>
    <w:rsid w:val="003104E3"/>
    <w:rsid w:val="00315F3B"/>
    <w:rsid w:val="00316567"/>
    <w:rsid w:val="00317487"/>
    <w:rsid w:val="00317BD0"/>
    <w:rsid w:val="0032016E"/>
    <w:rsid w:val="003239F2"/>
    <w:rsid w:val="003324D5"/>
    <w:rsid w:val="003349EF"/>
    <w:rsid w:val="00335580"/>
    <w:rsid w:val="0033766D"/>
    <w:rsid w:val="003447FE"/>
    <w:rsid w:val="00345D51"/>
    <w:rsid w:val="00347144"/>
    <w:rsid w:val="00354A9B"/>
    <w:rsid w:val="00356087"/>
    <w:rsid w:val="0036226E"/>
    <w:rsid w:val="003637E2"/>
    <w:rsid w:val="003638E7"/>
    <w:rsid w:val="00364E73"/>
    <w:rsid w:val="003652B3"/>
    <w:rsid w:val="0037267C"/>
    <w:rsid w:val="00373657"/>
    <w:rsid w:val="003737CF"/>
    <w:rsid w:val="0038166A"/>
    <w:rsid w:val="0038319C"/>
    <w:rsid w:val="00387B7A"/>
    <w:rsid w:val="00391A92"/>
    <w:rsid w:val="00391ABC"/>
    <w:rsid w:val="00393856"/>
    <w:rsid w:val="003941BC"/>
    <w:rsid w:val="00396D25"/>
    <w:rsid w:val="003A0B50"/>
    <w:rsid w:val="003A1ABD"/>
    <w:rsid w:val="003A6DA4"/>
    <w:rsid w:val="003B0654"/>
    <w:rsid w:val="003B48D8"/>
    <w:rsid w:val="003B4D77"/>
    <w:rsid w:val="003B7D65"/>
    <w:rsid w:val="003C18EB"/>
    <w:rsid w:val="003C1E06"/>
    <w:rsid w:val="003C2757"/>
    <w:rsid w:val="003C67B4"/>
    <w:rsid w:val="003C7B9B"/>
    <w:rsid w:val="003C7F98"/>
    <w:rsid w:val="003D01B3"/>
    <w:rsid w:val="003D557F"/>
    <w:rsid w:val="003D6437"/>
    <w:rsid w:val="003D6EB6"/>
    <w:rsid w:val="003D6F89"/>
    <w:rsid w:val="003D78A2"/>
    <w:rsid w:val="003D7D58"/>
    <w:rsid w:val="003F009E"/>
    <w:rsid w:val="003F065D"/>
    <w:rsid w:val="003F29E3"/>
    <w:rsid w:val="003F5248"/>
    <w:rsid w:val="003F7479"/>
    <w:rsid w:val="003F7BA8"/>
    <w:rsid w:val="00406BC5"/>
    <w:rsid w:val="00411E04"/>
    <w:rsid w:val="00412223"/>
    <w:rsid w:val="0041297D"/>
    <w:rsid w:val="004235BE"/>
    <w:rsid w:val="00424D58"/>
    <w:rsid w:val="00425CDC"/>
    <w:rsid w:val="00431AE4"/>
    <w:rsid w:val="0043351E"/>
    <w:rsid w:val="00433A63"/>
    <w:rsid w:val="00433AAA"/>
    <w:rsid w:val="004372CA"/>
    <w:rsid w:val="0044524F"/>
    <w:rsid w:val="00446137"/>
    <w:rsid w:val="00446776"/>
    <w:rsid w:val="00450461"/>
    <w:rsid w:val="00453D00"/>
    <w:rsid w:val="00453E77"/>
    <w:rsid w:val="00454081"/>
    <w:rsid w:val="004566AC"/>
    <w:rsid w:val="00460DAF"/>
    <w:rsid w:val="00464B05"/>
    <w:rsid w:val="004657A5"/>
    <w:rsid w:val="00465DCB"/>
    <w:rsid w:val="00476F37"/>
    <w:rsid w:val="00483658"/>
    <w:rsid w:val="004842BE"/>
    <w:rsid w:val="00487AFC"/>
    <w:rsid w:val="004A0E6A"/>
    <w:rsid w:val="004A41A3"/>
    <w:rsid w:val="004A73E9"/>
    <w:rsid w:val="004B30FE"/>
    <w:rsid w:val="004B3310"/>
    <w:rsid w:val="004C06BC"/>
    <w:rsid w:val="004C5639"/>
    <w:rsid w:val="004C6BB8"/>
    <w:rsid w:val="004D36FF"/>
    <w:rsid w:val="004D3C9E"/>
    <w:rsid w:val="004D4EA5"/>
    <w:rsid w:val="004D52B0"/>
    <w:rsid w:val="004D6BDE"/>
    <w:rsid w:val="004E24AC"/>
    <w:rsid w:val="004E26C2"/>
    <w:rsid w:val="004F1813"/>
    <w:rsid w:val="004F2F93"/>
    <w:rsid w:val="004F5DDA"/>
    <w:rsid w:val="004F5FA8"/>
    <w:rsid w:val="004F6713"/>
    <w:rsid w:val="0050374A"/>
    <w:rsid w:val="00506DB9"/>
    <w:rsid w:val="00513543"/>
    <w:rsid w:val="005161FB"/>
    <w:rsid w:val="00516CA8"/>
    <w:rsid w:val="00525529"/>
    <w:rsid w:val="0053121F"/>
    <w:rsid w:val="0053127E"/>
    <w:rsid w:val="00536315"/>
    <w:rsid w:val="00537337"/>
    <w:rsid w:val="0054072E"/>
    <w:rsid w:val="00540CF4"/>
    <w:rsid w:val="00543947"/>
    <w:rsid w:val="00544A94"/>
    <w:rsid w:val="0054573E"/>
    <w:rsid w:val="00550B75"/>
    <w:rsid w:val="00550C12"/>
    <w:rsid w:val="00551347"/>
    <w:rsid w:val="00554AE3"/>
    <w:rsid w:val="00554BFC"/>
    <w:rsid w:val="00555A2F"/>
    <w:rsid w:val="00557FE9"/>
    <w:rsid w:val="005616E3"/>
    <w:rsid w:val="00563D8C"/>
    <w:rsid w:val="005643E7"/>
    <w:rsid w:val="00570CA4"/>
    <w:rsid w:val="00570D2F"/>
    <w:rsid w:val="005732E3"/>
    <w:rsid w:val="00575112"/>
    <w:rsid w:val="00575824"/>
    <w:rsid w:val="005771DC"/>
    <w:rsid w:val="0057753E"/>
    <w:rsid w:val="0058305D"/>
    <w:rsid w:val="00587F6E"/>
    <w:rsid w:val="005911D6"/>
    <w:rsid w:val="005942F7"/>
    <w:rsid w:val="005A248D"/>
    <w:rsid w:val="005A29F0"/>
    <w:rsid w:val="005A385A"/>
    <w:rsid w:val="005A3B78"/>
    <w:rsid w:val="005A4EBE"/>
    <w:rsid w:val="005A5693"/>
    <w:rsid w:val="005A7476"/>
    <w:rsid w:val="005B245E"/>
    <w:rsid w:val="005B26F0"/>
    <w:rsid w:val="005C410D"/>
    <w:rsid w:val="005C606E"/>
    <w:rsid w:val="005C6C79"/>
    <w:rsid w:val="005D4B17"/>
    <w:rsid w:val="005D4C17"/>
    <w:rsid w:val="005E343B"/>
    <w:rsid w:val="005E700B"/>
    <w:rsid w:val="005F1975"/>
    <w:rsid w:val="005F4303"/>
    <w:rsid w:val="005F603E"/>
    <w:rsid w:val="005F6A49"/>
    <w:rsid w:val="005F78EC"/>
    <w:rsid w:val="00600A03"/>
    <w:rsid w:val="006015E4"/>
    <w:rsid w:val="00604C89"/>
    <w:rsid w:val="0060793F"/>
    <w:rsid w:val="006130AF"/>
    <w:rsid w:val="00613DE7"/>
    <w:rsid w:val="00621D45"/>
    <w:rsid w:val="00623226"/>
    <w:rsid w:val="006317E7"/>
    <w:rsid w:val="00631EBE"/>
    <w:rsid w:val="00634CB0"/>
    <w:rsid w:val="006402C1"/>
    <w:rsid w:val="006426DC"/>
    <w:rsid w:val="00651964"/>
    <w:rsid w:val="00652E6E"/>
    <w:rsid w:val="00653F98"/>
    <w:rsid w:val="0065735F"/>
    <w:rsid w:val="00657CBE"/>
    <w:rsid w:val="00661734"/>
    <w:rsid w:val="00663FA3"/>
    <w:rsid w:val="00665227"/>
    <w:rsid w:val="00665499"/>
    <w:rsid w:val="006727C6"/>
    <w:rsid w:val="00672C7C"/>
    <w:rsid w:val="0067522C"/>
    <w:rsid w:val="00676AC6"/>
    <w:rsid w:val="0068370A"/>
    <w:rsid w:val="00684561"/>
    <w:rsid w:val="00685E08"/>
    <w:rsid w:val="006918B3"/>
    <w:rsid w:val="00692E81"/>
    <w:rsid w:val="006943FD"/>
    <w:rsid w:val="00694752"/>
    <w:rsid w:val="0069548C"/>
    <w:rsid w:val="006A3B1B"/>
    <w:rsid w:val="006A7E8F"/>
    <w:rsid w:val="006B01AE"/>
    <w:rsid w:val="006B04CD"/>
    <w:rsid w:val="006B0F8E"/>
    <w:rsid w:val="006B14AE"/>
    <w:rsid w:val="006B1D51"/>
    <w:rsid w:val="006B32E8"/>
    <w:rsid w:val="006B6839"/>
    <w:rsid w:val="006C1BA2"/>
    <w:rsid w:val="006C1D90"/>
    <w:rsid w:val="006C72B2"/>
    <w:rsid w:val="006D5E1C"/>
    <w:rsid w:val="006E21CB"/>
    <w:rsid w:val="006E45F0"/>
    <w:rsid w:val="006E5C67"/>
    <w:rsid w:val="006E62E6"/>
    <w:rsid w:val="006E6D33"/>
    <w:rsid w:val="006F2ECC"/>
    <w:rsid w:val="006F4141"/>
    <w:rsid w:val="006F42CB"/>
    <w:rsid w:val="006F546A"/>
    <w:rsid w:val="006F70F3"/>
    <w:rsid w:val="007020C3"/>
    <w:rsid w:val="007042D9"/>
    <w:rsid w:val="00704B42"/>
    <w:rsid w:val="00711FFE"/>
    <w:rsid w:val="00713DCF"/>
    <w:rsid w:val="007172CA"/>
    <w:rsid w:val="007203E3"/>
    <w:rsid w:val="007208BF"/>
    <w:rsid w:val="00731E4F"/>
    <w:rsid w:val="00734F64"/>
    <w:rsid w:val="0074079E"/>
    <w:rsid w:val="00754444"/>
    <w:rsid w:val="00755F5A"/>
    <w:rsid w:val="00763DCE"/>
    <w:rsid w:val="007640A2"/>
    <w:rsid w:val="00767838"/>
    <w:rsid w:val="00771711"/>
    <w:rsid w:val="00771B05"/>
    <w:rsid w:val="00773185"/>
    <w:rsid w:val="00773F22"/>
    <w:rsid w:val="00776039"/>
    <w:rsid w:val="0077691E"/>
    <w:rsid w:val="00781021"/>
    <w:rsid w:val="00781DB6"/>
    <w:rsid w:val="00794EE6"/>
    <w:rsid w:val="00796952"/>
    <w:rsid w:val="007A2AAE"/>
    <w:rsid w:val="007A2B3B"/>
    <w:rsid w:val="007B3AA8"/>
    <w:rsid w:val="007B5DD7"/>
    <w:rsid w:val="007B6426"/>
    <w:rsid w:val="007C060E"/>
    <w:rsid w:val="007C12ED"/>
    <w:rsid w:val="007C1DCD"/>
    <w:rsid w:val="007C3E02"/>
    <w:rsid w:val="007C689D"/>
    <w:rsid w:val="007C7C03"/>
    <w:rsid w:val="007C7D3A"/>
    <w:rsid w:val="007D049B"/>
    <w:rsid w:val="007D4B09"/>
    <w:rsid w:val="007D50E3"/>
    <w:rsid w:val="007E1956"/>
    <w:rsid w:val="007E28D7"/>
    <w:rsid w:val="007E29A7"/>
    <w:rsid w:val="007E7E8D"/>
    <w:rsid w:val="007F110A"/>
    <w:rsid w:val="007F1C8A"/>
    <w:rsid w:val="007F55DC"/>
    <w:rsid w:val="007F6E7B"/>
    <w:rsid w:val="00801037"/>
    <w:rsid w:val="00803FF7"/>
    <w:rsid w:val="008055EE"/>
    <w:rsid w:val="00806508"/>
    <w:rsid w:val="008121F4"/>
    <w:rsid w:val="00812952"/>
    <w:rsid w:val="00812A19"/>
    <w:rsid w:val="0081331A"/>
    <w:rsid w:val="00814604"/>
    <w:rsid w:val="00820207"/>
    <w:rsid w:val="008214AA"/>
    <w:rsid w:val="00822562"/>
    <w:rsid w:val="008265BD"/>
    <w:rsid w:val="00827042"/>
    <w:rsid w:val="0083583D"/>
    <w:rsid w:val="00841270"/>
    <w:rsid w:val="00841E36"/>
    <w:rsid w:val="00842E53"/>
    <w:rsid w:val="00843A28"/>
    <w:rsid w:val="008500A9"/>
    <w:rsid w:val="008502DC"/>
    <w:rsid w:val="00850B73"/>
    <w:rsid w:val="00850BA6"/>
    <w:rsid w:val="00855A0B"/>
    <w:rsid w:val="00856612"/>
    <w:rsid w:val="00857822"/>
    <w:rsid w:val="008608FC"/>
    <w:rsid w:val="00862B06"/>
    <w:rsid w:val="00862B79"/>
    <w:rsid w:val="008702C5"/>
    <w:rsid w:val="00872B89"/>
    <w:rsid w:val="008731DD"/>
    <w:rsid w:val="00882C91"/>
    <w:rsid w:val="00882EAD"/>
    <w:rsid w:val="00883ACF"/>
    <w:rsid w:val="00884D22"/>
    <w:rsid w:val="008866A6"/>
    <w:rsid w:val="00886D12"/>
    <w:rsid w:val="008872E8"/>
    <w:rsid w:val="00890A58"/>
    <w:rsid w:val="00891B5B"/>
    <w:rsid w:val="008969F6"/>
    <w:rsid w:val="008A047C"/>
    <w:rsid w:val="008A3613"/>
    <w:rsid w:val="008A4F98"/>
    <w:rsid w:val="008B2516"/>
    <w:rsid w:val="008B45BC"/>
    <w:rsid w:val="008B4B09"/>
    <w:rsid w:val="008B7B2B"/>
    <w:rsid w:val="008C20CB"/>
    <w:rsid w:val="008C3D30"/>
    <w:rsid w:val="008C499E"/>
    <w:rsid w:val="008C4DDB"/>
    <w:rsid w:val="008D01F1"/>
    <w:rsid w:val="008D4978"/>
    <w:rsid w:val="008D4B85"/>
    <w:rsid w:val="008D71A5"/>
    <w:rsid w:val="008D727F"/>
    <w:rsid w:val="008D7D73"/>
    <w:rsid w:val="008E2897"/>
    <w:rsid w:val="008F045E"/>
    <w:rsid w:val="008F4735"/>
    <w:rsid w:val="008F7C1C"/>
    <w:rsid w:val="009021EB"/>
    <w:rsid w:val="00905A08"/>
    <w:rsid w:val="00907568"/>
    <w:rsid w:val="00911DF2"/>
    <w:rsid w:val="009154B8"/>
    <w:rsid w:val="00917BE0"/>
    <w:rsid w:val="00917C61"/>
    <w:rsid w:val="00921DD0"/>
    <w:rsid w:val="00924971"/>
    <w:rsid w:val="009266FB"/>
    <w:rsid w:val="009275E9"/>
    <w:rsid w:val="00931834"/>
    <w:rsid w:val="00936332"/>
    <w:rsid w:val="00937C24"/>
    <w:rsid w:val="00942DDD"/>
    <w:rsid w:val="00944BD7"/>
    <w:rsid w:val="009513BA"/>
    <w:rsid w:val="00951D88"/>
    <w:rsid w:val="00953C22"/>
    <w:rsid w:val="009553E6"/>
    <w:rsid w:val="00973213"/>
    <w:rsid w:val="0097569F"/>
    <w:rsid w:val="00977AB0"/>
    <w:rsid w:val="009816F7"/>
    <w:rsid w:val="00985DFE"/>
    <w:rsid w:val="00987738"/>
    <w:rsid w:val="00987CEC"/>
    <w:rsid w:val="00990139"/>
    <w:rsid w:val="00992DC9"/>
    <w:rsid w:val="00994D6D"/>
    <w:rsid w:val="0099579D"/>
    <w:rsid w:val="00996061"/>
    <w:rsid w:val="009971BD"/>
    <w:rsid w:val="009A37B0"/>
    <w:rsid w:val="009A56CD"/>
    <w:rsid w:val="009A6FCB"/>
    <w:rsid w:val="009B5271"/>
    <w:rsid w:val="009B58B6"/>
    <w:rsid w:val="009B6629"/>
    <w:rsid w:val="009B7A71"/>
    <w:rsid w:val="009C32AD"/>
    <w:rsid w:val="009D4EA4"/>
    <w:rsid w:val="009E27EE"/>
    <w:rsid w:val="009E2E1A"/>
    <w:rsid w:val="009E6B6A"/>
    <w:rsid w:val="009E6F70"/>
    <w:rsid w:val="009F2E05"/>
    <w:rsid w:val="009F4092"/>
    <w:rsid w:val="009F6256"/>
    <w:rsid w:val="009F64E6"/>
    <w:rsid w:val="00A0088E"/>
    <w:rsid w:val="00A00C93"/>
    <w:rsid w:val="00A018EA"/>
    <w:rsid w:val="00A0431E"/>
    <w:rsid w:val="00A04BC7"/>
    <w:rsid w:val="00A06452"/>
    <w:rsid w:val="00A06A3B"/>
    <w:rsid w:val="00A11A37"/>
    <w:rsid w:val="00A13BCA"/>
    <w:rsid w:val="00A1401D"/>
    <w:rsid w:val="00A162AD"/>
    <w:rsid w:val="00A21AE6"/>
    <w:rsid w:val="00A21B65"/>
    <w:rsid w:val="00A26072"/>
    <w:rsid w:val="00A4405A"/>
    <w:rsid w:val="00A442E7"/>
    <w:rsid w:val="00A44A29"/>
    <w:rsid w:val="00A45BAA"/>
    <w:rsid w:val="00A52B4B"/>
    <w:rsid w:val="00A5572C"/>
    <w:rsid w:val="00A56501"/>
    <w:rsid w:val="00A60470"/>
    <w:rsid w:val="00A65227"/>
    <w:rsid w:val="00A66421"/>
    <w:rsid w:val="00A71964"/>
    <w:rsid w:val="00A73080"/>
    <w:rsid w:val="00A80D93"/>
    <w:rsid w:val="00A8282F"/>
    <w:rsid w:val="00A84631"/>
    <w:rsid w:val="00A84D06"/>
    <w:rsid w:val="00A91956"/>
    <w:rsid w:val="00A92B48"/>
    <w:rsid w:val="00A92C05"/>
    <w:rsid w:val="00A96432"/>
    <w:rsid w:val="00AA30EC"/>
    <w:rsid w:val="00AA37C8"/>
    <w:rsid w:val="00AA44B4"/>
    <w:rsid w:val="00AA7736"/>
    <w:rsid w:val="00AB5CD6"/>
    <w:rsid w:val="00AB6553"/>
    <w:rsid w:val="00AB669A"/>
    <w:rsid w:val="00AB6CED"/>
    <w:rsid w:val="00AC08A7"/>
    <w:rsid w:val="00AC0C8D"/>
    <w:rsid w:val="00AC33A9"/>
    <w:rsid w:val="00AC437A"/>
    <w:rsid w:val="00AC6F71"/>
    <w:rsid w:val="00AD2298"/>
    <w:rsid w:val="00AD3098"/>
    <w:rsid w:val="00AD6D1A"/>
    <w:rsid w:val="00AE4966"/>
    <w:rsid w:val="00AF152C"/>
    <w:rsid w:val="00AF43B7"/>
    <w:rsid w:val="00AF5895"/>
    <w:rsid w:val="00AF5EFA"/>
    <w:rsid w:val="00AF7550"/>
    <w:rsid w:val="00AF7D84"/>
    <w:rsid w:val="00B01CA8"/>
    <w:rsid w:val="00B0313B"/>
    <w:rsid w:val="00B0722A"/>
    <w:rsid w:val="00B072F8"/>
    <w:rsid w:val="00B1404F"/>
    <w:rsid w:val="00B21248"/>
    <w:rsid w:val="00B24299"/>
    <w:rsid w:val="00B26D5E"/>
    <w:rsid w:val="00B301D7"/>
    <w:rsid w:val="00B3039F"/>
    <w:rsid w:val="00B31CE0"/>
    <w:rsid w:val="00B33B8B"/>
    <w:rsid w:val="00B35A76"/>
    <w:rsid w:val="00B35E5F"/>
    <w:rsid w:val="00B3685C"/>
    <w:rsid w:val="00B42E9E"/>
    <w:rsid w:val="00B51382"/>
    <w:rsid w:val="00B515C4"/>
    <w:rsid w:val="00B5314B"/>
    <w:rsid w:val="00B53390"/>
    <w:rsid w:val="00B54AD8"/>
    <w:rsid w:val="00B54BDE"/>
    <w:rsid w:val="00B56DE7"/>
    <w:rsid w:val="00B60B5E"/>
    <w:rsid w:val="00B6250C"/>
    <w:rsid w:val="00B665C5"/>
    <w:rsid w:val="00B666DB"/>
    <w:rsid w:val="00B6787B"/>
    <w:rsid w:val="00B72FD7"/>
    <w:rsid w:val="00B74879"/>
    <w:rsid w:val="00B75C85"/>
    <w:rsid w:val="00B769C3"/>
    <w:rsid w:val="00B82BBC"/>
    <w:rsid w:val="00B9072C"/>
    <w:rsid w:val="00B923C5"/>
    <w:rsid w:val="00B92ED9"/>
    <w:rsid w:val="00B946DD"/>
    <w:rsid w:val="00B96FF4"/>
    <w:rsid w:val="00B9715C"/>
    <w:rsid w:val="00B978CA"/>
    <w:rsid w:val="00BA0015"/>
    <w:rsid w:val="00BA14C3"/>
    <w:rsid w:val="00BA1638"/>
    <w:rsid w:val="00BA579F"/>
    <w:rsid w:val="00BA6150"/>
    <w:rsid w:val="00BA6407"/>
    <w:rsid w:val="00BB058B"/>
    <w:rsid w:val="00BB2EFF"/>
    <w:rsid w:val="00BB478F"/>
    <w:rsid w:val="00BB4EAE"/>
    <w:rsid w:val="00BB55F7"/>
    <w:rsid w:val="00BC198B"/>
    <w:rsid w:val="00BC5195"/>
    <w:rsid w:val="00BC5F53"/>
    <w:rsid w:val="00BD1C66"/>
    <w:rsid w:val="00BD1DB7"/>
    <w:rsid w:val="00BD70F5"/>
    <w:rsid w:val="00BD7AF5"/>
    <w:rsid w:val="00BE0E3F"/>
    <w:rsid w:val="00BE3C19"/>
    <w:rsid w:val="00C00542"/>
    <w:rsid w:val="00C03912"/>
    <w:rsid w:val="00C052EC"/>
    <w:rsid w:val="00C056BA"/>
    <w:rsid w:val="00C06510"/>
    <w:rsid w:val="00C13B08"/>
    <w:rsid w:val="00C17C03"/>
    <w:rsid w:val="00C2090F"/>
    <w:rsid w:val="00C23238"/>
    <w:rsid w:val="00C23F42"/>
    <w:rsid w:val="00C26BA7"/>
    <w:rsid w:val="00C32051"/>
    <w:rsid w:val="00C32F63"/>
    <w:rsid w:val="00C33B0A"/>
    <w:rsid w:val="00C34FF0"/>
    <w:rsid w:val="00C35527"/>
    <w:rsid w:val="00C3562A"/>
    <w:rsid w:val="00C41051"/>
    <w:rsid w:val="00C41804"/>
    <w:rsid w:val="00C46962"/>
    <w:rsid w:val="00C57EE7"/>
    <w:rsid w:val="00C63CCF"/>
    <w:rsid w:val="00C64168"/>
    <w:rsid w:val="00C654A7"/>
    <w:rsid w:val="00C76A05"/>
    <w:rsid w:val="00C77BCC"/>
    <w:rsid w:val="00C8454C"/>
    <w:rsid w:val="00C850F8"/>
    <w:rsid w:val="00C902E4"/>
    <w:rsid w:val="00C91282"/>
    <w:rsid w:val="00C915AA"/>
    <w:rsid w:val="00CA0134"/>
    <w:rsid w:val="00CB418D"/>
    <w:rsid w:val="00CC02B6"/>
    <w:rsid w:val="00CC203F"/>
    <w:rsid w:val="00CC5C30"/>
    <w:rsid w:val="00CC7F85"/>
    <w:rsid w:val="00CD61E5"/>
    <w:rsid w:val="00CE2DCD"/>
    <w:rsid w:val="00CE4CD9"/>
    <w:rsid w:val="00CE74F1"/>
    <w:rsid w:val="00CF0C6C"/>
    <w:rsid w:val="00CF3F13"/>
    <w:rsid w:val="00D01E15"/>
    <w:rsid w:val="00D06D9B"/>
    <w:rsid w:val="00D0770B"/>
    <w:rsid w:val="00D10B5B"/>
    <w:rsid w:val="00D11440"/>
    <w:rsid w:val="00D11CD1"/>
    <w:rsid w:val="00D147C7"/>
    <w:rsid w:val="00D17992"/>
    <w:rsid w:val="00D17C34"/>
    <w:rsid w:val="00D216C0"/>
    <w:rsid w:val="00D252AA"/>
    <w:rsid w:val="00D2535A"/>
    <w:rsid w:val="00D26C4F"/>
    <w:rsid w:val="00D27C5A"/>
    <w:rsid w:val="00D3055B"/>
    <w:rsid w:val="00D32154"/>
    <w:rsid w:val="00D35149"/>
    <w:rsid w:val="00D36588"/>
    <w:rsid w:val="00D411A8"/>
    <w:rsid w:val="00D41F7B"/>
    <w:rsid w:val="00D43BA8"/>
    <w:rsid w:val="00D452EF"/>
    <w:rsid w:val="00D4637E"/>
    <w:rsid w:val="00D574E4"/>
    <w:rsid w:val="00D624A7"/>
    <w:rsid w:val="00D638BE"/>
    <w:rsid w:val="00D67744"/>
    <w:rsid w:val="00D717CE"/>
    <w:rsid w:val="00D7578A"/>
    <w:rsid w:val="00D77A9E"/>
    <w:rsid w:val="00D81BD3"/>
    <w:rsid w:val="00D8420D"/>
    <w:rsid w:val="00D850CD"/>
    <w:rsid w:val="00D9232C"/>
    <w:rsid w:val="00D95D11"/>
    <w:rsid w:val="00DA194B"/>
    <w:rsid w:val="00DA1EAC"/>
    <w:rsid w:val="00DA2999"/>
    <w:rsid w:val="00DA43AB"/>
    <w:rsid w:val="00DA6B9B"/>
    <w:rsid w:val="00DA79CF"/>
    <w:rsid w:val="00DA7BD5"/>
    <w:rsid w:val="00DA7D21"/>
    <w:rsid w:val="00DA7E6C"/>
    <w:rsid w:val="00DB1D43"/>
    <w:rsid w:val="00DB56FF"/>
    <w:rsid w:val="00DC2C86"/>
    <w:rsid w:val="00DC358F"/>
    <w:rsid w:val="00DC434D"/>
    <w:rsid w:val="00DC4692"/>
    <w:rsid w:val="00DC4C71"/>
    <w:rsid w:val="00DC4F00"/>
    <w:rsid w:val="00DC6618"/>
    <w:rsid w:val="00DD7A91"/>
    <w:rsid w:val="00DE6B5F"/>
    <w:rsid w:val="00DE70BA"/>
    <w:rsid w:val="00DF0CB2"/>
    <w:rsid w:val="00DF1EAD"/>
    <w:rsid w:val="00DF3EAC"/>
    <w:rsid w:val="00DF6694"/>
    <w:rsid w:val="00E01DC6"/>
    <w:rsid w:val="00E01E92"/>
    <w:rsid w:val="00E043C9"/>
    <w:rsid w:val="00E055E8"/>
    <w:rsid w:val="00E0709D"/>
    <w:rsid w:val="00E079C7"/>
    <w:rsid w:val="00E10954"/>
    <w:rsid w:val="00E11DFF"/>
    <w:rsid w:val="00E11F59"/>
    <w:rsid w:val="00E12014"/>
    <w:rsid w:val="00E1227E"/>
    <w:rsid w:val="00E146C8"/>
    <w:rsid w:val="00E152F8"/>
    <w:rsid w:val="00E2305F"/>
    <w:rsid w:val="00E23D45"/>
    <w:rsid w:val="00E25DFB"/>
    <w:rsid w:val="00E36003"/>
    <w:rsid w:val="00E416FC"/>
    <w:rsid w:val="00E41B55"/>
    <w:rsid w:val="00E43D5B"/>
    <w:rsid w:val="00E445B9"/>
    <w:rsid w:val="00E455A6"/>
    <w:rsid w:val="00E46AFD"/>
    <w:rsid w:val="00E54171"/>
    <w:rsid w:val="00E56578"/>
    <w:rsid w:val="00E57A50"/>
    <w:rsid w:val="00E61586"/>
    <w:rsid w:val="00E61F56"/>
    <w:rsid w:val="00E636B7"/>
    <w:rsid w:val="00E64A9C"/>
    <w:rsid w:val="00E6542B"/>
    <w:rsid w:val="00E713A6"/>
    <w:rsid w:val="00E74FCC"/>
    <w:rsid w:val="00E75490"/>
    <w:rsid w:val="00E77602"/>
    <w:rsid w:val="00E778D6"/>
    <w:rsid w:val="00E8103A"/>
    <w:rsid w:val="00E8289C"/>
    <w:rsid w:val="00E84C25"/>
    <w:rsid w:val="00E878CC"/>
    <w:rsid w:val="00E87A46"/>
    <w:rsid w:val="00E90D4D"/>
    <w:rsid w:val="00E966B2"/>
    <w:rsid w:val="00EA032B"/>
    <w:rsid w:val="00EB631F"/>
    <w:rsid w:val="00EB75ED"/>
    <w:rsid w:val="00EC1D05"/>
    <w:rsid w:val="00EC39F5"/>
    <w:rsid w:val="00ED0EC6"/>
    <w:rsid w:val="00ED10F3"/>
    <w:rsid w:val="00ED4721"/>
    <w:rsid w:val="00ED5163"/>
    <w:rsid w:val="00ED5F1C"/>
    <w:rsid w:val="00ED6D86"/>
    <w:rsid w:val="00EE2E33"/>
    <w:rsid w:val="00EF195E"/>
    <w:rsid w:val="00EF2E40"/>
    <w:rsid w:val="00EF6C9E"/>
    <w:rsid w:val="00F03429"/>
    <w:rsid w:val="00F05A60"/>
    <w:rsid w:val="00F11A38"/>
    <w:rsid w:val="00F11C19"/>
    <w:rsid w:val="00F125C8"/>
    <w:rsid w:val="00F12F7E"/>
    <w:rsid w:val="00F14EEE"/>
    <w:rsid w:val="00F15C28"/>
    <w:rsid w:val="00F1702A"/>
    <w:rsid w:val="00F17420"/>
    <w:rsid w:val="00F21672"/>
    <w:rsid w:val="00F237F2"/>
    <w:rsid w:val="00F252CF"/>
    <w:rsid w:val="00F255FF"/>
    <w:rsid w:val="00F27589"/>
    <w:rsid w:val="00F30AFC"/>
    <w:rsid w:val="00F30B57"/>
    <w:rsid w:val="00F33D5F"/>
    <w:rsid w:val="00F33FC4"/>
    <w:rsid w:val="00F342AD"/>
    <w:rsid w:val="00F35526"/>
    <w:rsid w:val="00F41014"/>
    <w:rsid w:val="00F43693"/>
    <w:rsid w:val="00F44025"/>
    <w:rsid w:val="00F449EF"/>
    <w:rsid w:val="00F468D2"/>
    <w:rsid w:val="00F47D1D"/>
    <w:rsid w:val="00F515BE"/>
    <w:rsid w:val="00F602A5"/>
    <w:rsid w:val="00F6075D"/>
    <w:rsid w:val="00F65C15"/>
    <w:rsid w:val="00F67643"/>
    <w:rsid w:val="00F71390"/>
    <w:rsid w:val="00F71892"/>
    <w:rsid w:val="00F747C0"/>
    <w:rsid w:val="00F7751A"/>
    <w:rsid w:val="00F84F8A"/>
    <w:rsid w:val="00F85BA7"/>
    <w:rsid w:val="00F86F15"/>
    <w:rsid w:val="00F91D1F"/>
    <w:rsid w:val="00F91F45"/>
    <w:rsid w:val="00FA067A"/>
    <w:rsid w:val="00FA22DF"/>
    <w:rsid w:val="00FA3B42"/>
    <w:rsid w:val="00FA6251"/>
    <w:rsid w:val="00FB4BD0"/>
    <w:rsid w:val="00FB5721"/>
    <w:rsid w:val="00FB6F49"/>
    <w:rsid w:val="00FB79A9"/>
    <w:rsid w:val="00FB7E43"/>
    <w:rsid w:val="00FC4B33"/>
    <w:rsid w:val="00FC530A"/>
    <w:rsid w:val="00FC5E11"/>
    <w:rsid w:val="00FC6543"/>
    <w:rsid w:val="00FD107B"/>
    <w:rsid w:val="00FD20DD"/>
    <w:rsid w:val="00FD611B"/>
    <w:rsid w:val="00FD6D41"/>
    <w:rsid w:val="00FE39F2"/>
    <w:rsid w:val="00FE3D3A"/>
    <w:rsid w:val="00FE5E3E"/>
    <w:rsid w:val="00FF0411"/>
    <w:rsid w:val="00FF1F08"/>
    <w:rsid w:val="00FF2581"/>
    <w:rsid w:val="00FF314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A7893"/>
  <w15:docId w15:val="{8A539ED7-B869-4180-81B0-9E4A5A2F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D25"/>
    <w:pPr>
      <w:widowControl w:val="0"/>
    </w:pPr>
    <w:rPr>
      <w:sz w:val="24"/>
      <w:szCs w:val="24"/>
    </w:rPr>
  </w:style>
  <w:style w:type="paragraph" w:styleId="Titre1">
    <w:name w:val="heading 1"/>
    <w:basedOn w:val="Normal"/>
    <w:next w:val="Normal"/>
    <w:qFormat/>
    <w:pPr>
      <w:widowControl/>
      <w:numPr>
        <w:numId w:val="1"/>
      </w:numPr>
      <w:spacing w:after="240"/>
      <w:jc w:val="both"/>
      <w:outlineLvl w:val="0"/>
    </w:pPr>
    <w:rPr>
      <w:caps/>
      <w:sz w:val="28"/>
      <w:szCs w:val="28"/>
    </w:rPr>
  </w:style>
  <w:style w:type="paragraph" w:styleId="Titre2">
    <w:name w:val="heading 2"/>
    <w:basedOn w:val="Normal"/>
    <w:next w:val="Normal"/>
    <w:qFormat/>
    <w:pPr>
      <w:widowControl/>
      <w:numPr>
        <w:ilvl w:val="1"/>
        <w:numId w:val="1"/>
      </w:numPr>
      <w:spacing w:after="240"/>
      <w:ind w:hanging="454"/>
      <w:jc w:val="both"/>
      <w:outlineLvl w:val="1"/>
    </w:pPr>
    <w:rPr>
      <w:smallCaps/>
    </w:rPr>
  </w:style>
  <w:style w:type="paragraph" w:styleId="Titre3">
    <w:name w:val="heading 3"/>
    <w:basedOn w:val="Normal"/>
    <w:next w:val="Normal"/>
    <w:qFormat/>
    <w:pPr>
      <w:widowControl/>
      <w:numPr>
        <w:ilvl w:val="2"/>
        <w:numId w:val="1"/>
      </w:numPr>
      <w:spacing w:after="240"/>
      <w:ind w:hanging="454"/>
      <w:jc w:val="both"/>
      <w:outlineLvl w:val="2"/>
    </w:pPr>
    <w:rPr>
      <w:sz w:val="22"/>
      <w:szCs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Times" w:hAnsi="Times" w:cs="Times"/>
      <w:i/>
      <w:iCs/>
      <w:sz w:val="22"/>
      <w:szCs w:val="22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CEArticle">
    <w:name w:val="DCE Article"/>
    <w:basedOn w:val="Normal"/>
    <w:next w:val="DCETitre2"/>
    <w:rsid w:val="006E6D33"/>
    <w:pPr>
      <w:keepNext/>
      <w:keepLines/>
      <w:widowControl/>
      <w:numPr>
        <w:numId w:val="14"/>
      </w:numPr>
      <w:spacing w:before="360" w:after="240"/>
      <w:ind w:left="0"/>
      <w:outlineLvl w:val="0"/>
    </w:pPr>
    <w:rPr>
      <w:b/>
      <w:caps/>
      <w:sz w:val="26"/>
      <w:szCs w:val="26"/>
      <w:u w:val="single"/>
    </w:rPr>
  </w:style>
  <w:style w:type="paragraph" w:styleId="En-tte">
    <w:name w:val="header"/>
    <w:basedOn w:val="Normal"/>
    <w:semiHidden/>
    <w:rsid w:val="001F71EB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120A9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DCETexte">
    <w:name w:val="DCE Texte"/>
    <w:basedOn w:val="Normal"/>
    <w:link w:val="DCETexteCar"/>
    <w:qFormat/>
    <w:rsid w:val="00613DE7"/>
    <w:pPr>
      <w:widowControl/>
      <w:spacing w:before="120" w:after="120"/>
      <w:jc w:val="both"/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Appelnotedebasdep">
    <w:name w:val="footnote reference"/>
    <w:semiHidden/>
    <w:rsid w:val="00120A91"/>
    <w:rPr>
      <w:vertAlign w:val="superscript"/>
    </w:rPr>
  </w:style>
  <w:style w:type="character" w:styleId="Numrodepage">
    <w:name w:val="page number"/>
    <w:basedOn w:val="Policepardfaut"/>
    <w:semiHidden/>
  </w:style>
  <w:style w:type="paragraph" w:customStyle="1" w:styleId="DCETitre2">
    <w:name w:val="DCE Titre 2"/>
    <w:basedOn w:val="Normal"/>
    <w:next w:val="DCETitre3Car"/>
    <w:link w:val="DCETitre2Car"/>
    <w:autoRedefine/>
    <w:rsid w:val="00FE5E3E"/>
    <w:pPr>
      <w:keepNext/>
      <w:keepLines/>
      <w:widowControl/>
      <w:numPr>
        <w:ilvl w:val="1"/>
        <w:numId w:val="14"/>
      </w:numPr>
      <w:spacing w:before="240" w:after="240"/>
      <w:outlineLvl w:val="1"/>
    </w:pPr>
    <w:rPr>
      <w:b/>
    </w:rPr>
  </w:style>
  <w:style w:type="paragraph" w:customStyle="1" w:styleId="DCEPucea">
    <w:name w:val="DCE Puce a)"/>
    <w:basedOn w:val="Corpstexte"/>
    <w:rsid w:val="007B5DD7"/>
    <w:pPr>
      <w:numPr>
        <w:numId w:val="3"/>
      </w:numPr>
    </w:pPr>
  </w:style>
  <w:style w:type="character" w:styleId="Lienhypertexte">
    <w:name w:val="Hyperlink"/>
    <w:semiHidden/>
    <w:rsid w:val="00120A91"/>
    <w:rPr>
      <w:color w:val="0000FF"/>
      <w:u w:val="single"/>
    </w:rPr>
  </w:style>
  <w:style w:type="paragraph" w:customStyle="1" w:styleId="Sous-article">
    <w:name w:val="Sous-article"/>
    <w:basedOn w:val="Normal"/>
    <w:semiHidden/>
    <w:rsid w:val="00C34FF0"/>
    <w:pPr>
      <w:spacing w:before="120" w:after="240"/>
    </w:pPr>
    <w:rPr>
      <w:b/>
    </w:rPr>
  </w:style>
  <w:style w:type="paragraph" w:customStyle="1" w:styleId="Article">
    <w:name w:val="Article"/>
    <w:basedOn w:val="Normal"/>
    <w:semiHidden/>
    <w:rsid w:val="00E079C7"/>
    <w:pPr>
      <w:spacing w:before="240" w:after="240"/>
      <w:jc w:val="both"/>
    </w:pPr>
    <w:rPr>
      <w:b/>
      <w:caps/>
      <w:u w:val="single"/>
    </w:rPr>
  </w:style>
  <w:style w:type="paragraph" w:customStyle="1" w:styleId="Puce1">
    <w:name w:val="Puce1"/>
    <w:basedOn w:val="Normal"/>
    <w:semiHidden/>
    <w:rsid w:val="00F255FF"/>
    <w:pPr>
      <w:tabs>
        <w:tab w:val="num" w:pos="720"/>
      </w:tabs>
      <w:spacing w:before="120" w:after="240"/>
      <w:ind w:left="714" w:hanging="357"/>
    </w:pPr>
  </w:style>
  <w:style w:type="paragraph" w:customStyle="1" w:styleId="Corpstexte">
    <w:name w:val="Corps texte"/>
    <w:basedOn w:val="Normal"/>
    <w:semiHidden/>
    <w:rsid w:val="00C34FF0"/>
    <w:pPr>
      <w:numPr>
        <w:numId w:val="2"/>
      </w:numPr>
      <w:spacing w:before="120" w:after="240"/>
    </w:pPr>
  </w:style>
  <w:style w:type="paragraph" w:customStyle="1" w:styleId="Texteparagraphe">
    <w:name w:val="Texte paragraphe"/>
    <w:basedOn w:val="Normal"/>
    <w:semiHidden/>
    <w:rsid w:val="007C7D3A"/>
    <w:pPr>
      <w:widowControl/>
      <w:spacing w:after="240"/>
      <w:jc w:val="both"/>
    </w:pPr>
  </w:style>
  <w:style w:type="paragraph" w:customStyle="1" w:styleId="StyleCentr">
    <w:name w:val="Style Centré"/>
    <w:basedOn w:val="Normal"/>
    <w:semiHidden/>
    <w:rsid w:val="00E079C7"/>
    <w:pPr>
      <w:jc w:val="center"/>
    </w:pPr>
    <w:rPr>
      <w:szCs w:val="20"/>
    </w:rPr>
  </w:style>
  <w:style w:type="paragraph" w:customStyle="1" w:styleId="DCETitre3Car">
    <w:name w:val="DCE Titre 3 Car"/>
    <w:basedOn w:val="Normal"/>
    <w:next w:val="DCETitre4"/>
    <w:link w:val="DCETitre3CarCar"/>
    <w:rsid w:val="001D7069"/>
    <w:pPr>
      <w:keepNext/>
      <w:keepLines/>
      <w:widowControl/>
      <w:numPr>
        <w:ilvl w:val="2"/>
        <w:numId w:val="14"/>
      </w:numPr>
      <w:spacing w:before="240" w:after="120"/>
      <w:outlineLvl w:val="2"/>
    </w:pPr>
    <w:rPr>
      <w:b/>
      <w:i/>
    </w:rPr>
  </w:style>
  <w:style w:type="character" w:customStyle="1" w:styleId="DCETitre3CarCar">
    <w:name w:val="DCE Titre 3 Car Car"/>
    <w:link w:val="DCETitre3Car"/>
    <w:rsid w:val="001D7069"/>
    <w:rPr>
      <w:b/>
      <w:i/>
      <w:sz w:val="24"/>
      <w:szCs w:val="24"/>
      <w:lang w:val="fr-FR" w:eastAsia="fr-FR" w:bidi="ar-SA"/>
    </w:rPr>
  </w:style>
  <w:style w:type="paragraph" w:customStyle="1" w:styleId="DCETitre4">
    <w:name w:val="DCE Titre 4"/>
    <w:basedOn w:val="DCETitre3Car"/>
    <w:rsid w:val="00FE5E3E"/>
    <w:pPr>
      <w:numPr>
        <w:ilvl w:val="3"/>
      </w:numPr>
      <w:outlineLvl w:val="3"/>
    </w:pPr>
    <w:rPr>
      <w:b w:val="0"/>
      <w:sz w:val="22"/>
    </w:rPr>
  </w:style>
  <w:style w:type="paragraph" w:customStyle="1" w:styleId="DCETiret">
    <w:name w:val="DCE Tiret"/>
    <w:basedOn w:val="DCETexte"/>
    <w:rsid w:val="00613DE7"/>
    <w:pPr>
      <w:numPr>
        <w:numId w:val="15"/>
      </w:numPr>
      <w:tabs>
        <w:tab w:val="clear" w:pos="1287"/>
        <w:tab w:val="left" w:pos="851"/>
      </w:tabs>
      <w:spacing w:after="160"/>
      <w:ind w:left="851" w:hanging="284"/>
    </w:pPr>
  </w:style>
  <w:style w:type="table" w:styleId="Grilledutableau">
    <w:name w:val="Table Grid"/>
    <w:basedOn w:val="TableauNormal"/>
    <w:semiHidden/>
    <w:rsid w:val="006426DC"/>
    <w:pPr>
      <w:overflowPunct w:val="0"/>
      <w:autoSpaceDE w:val="0"/>
      <w:autoSpaceDN w:val="0"/>
      <w:adjustRightInd w:val="0"/>
    </w:pPr>
    <w:rPr>
      <w:rFonts w:ascii="Bookman" w:hAnsi="Bookman" w:cs="Book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">
    <w:name w:val="DCE"/>
    <w:basedOn w:val="En-tte"/>
    <w:rsid w:val="00D95D11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</w:tabs>
      <w:ind w:left="2835" w:right="2835"/>
      <w:jc w:val="center"/>
    </w:pPr>
    <w:rPr>
      <w:b/>
      <w:sz w:val="52"/>
      <w:szCs w:val="52"/>
    </w:rPr>
  </w:style>
  <w:style w:type="table" w:customStyle="1" w:styleId="DCETableau">
    <w:name w:val="DCE Tableau"/>
    <w:basedOn w:val="Grilledutableau"/>
    <w:rsid w:val="00A56501"/>
    <w:rPr>
      <w:rFonts w:ascii="Times New Roman" w:hAnsi="Times New Roman"/>
      <w:sz w:val="24"/>
      <w:szCs w:val="24"/>
    </w:rPr>
    <w:tblPr>
      <w:jc w:val="center"/>
    </w:tblPr>
    <w:trPr>
      <w:jc w:val="center"/>
    </w:trPr>
    <w:tcPr>
      <w:vAlign w:val="center"/>
    </w:tcPr>
  </w:style>
  <w:style w:type="table" w:styleId="Grilledetableau1">
    <w:name w:val="Table Grid 1"/>
    <w:basedOn w:val="TableauNormal"/>
    <w:semiHidden/>
    <w:rsid w:val="00E5657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CECadre6pt">
    <w:name w:val="DCE Cadre 6 pt"/>
    <w:basedOn w:val="DCETexte"/>
    <w:rsid w:val="00623226"/>
    <w:pPr>
      <w:pBdr>
        <w:top w:val="single" w:sz="4" w:space="8" w:color="auto"/>
        <w:left w:val="single" w:sz="4" w:space="4" w:color="auto"/>
        <w:bottom w:val="single" w:sz="4" w:space="8" w:color="auto"/>
        <w:right w:val="single" w:sz="4" w:space="4" w:color="auto"/>
      </w:pBdr>
      <w:jc w:val="center"/>
    </w:pPr>
  </w:style>
  <w:style w:type="paragraph" w:styleId="Textedebulles">
    <w:name w:val="Balloon Text"/>
    <w:basedOn w:val="Normal"/>
    <w:semiHidden/>
    <w:rsid w:val="00A04BC7"/>
    <w:rPr>
      <w:rFonts w:ascii="Tahoma" w:hAnsi="Tahoma" w:cs="Tahoma"/>
      <w:sz w:val="16"/>
      <w:szCs w:val="16"/>
    </w:rPr>
  </w:style>
  <w:style w:type="paragraph" w:styleId="TM2">
    <w:name w:val="toc 2"/>
    <w:basedOn w:val="Normal"/>
    <w:next w:val="Normal"/>
    <w:autoRedefine/>
    <w:semiHidden/>
    <w:rsid w:val="00822562"/>
    <w:pPr>
      <w:widowControl/>
      <w:ind w:left="238" w:right="454"/>
    </w:pPr>
    <w:rPr>
      <w:sz w:val="22"/>
      <w:szCs w:val="22"/>
    </w:rPr>
  </w:style>
  <w:style w:type="paragraph" w:styleId="TM1">
    <w:name w:val="toc 1"/>
    <w:basedOn w:val="Normal"/>
    <w:next w:val="Normal"/>
    <w:autoRedefine/>
    <w:semiHidden/>
    <w:rsid w:val="00822562"/>
    <w:pPr>
      <w:keepNext/>
      <w:keepLines/>
      <w:widowControl/>
      <w:tabs>
        <w:tab w:val="right" w:leader="dot" w:pos="8777"/>
      </w:tabs>
      <w:spacing w:before="160" w:line="360" w:lineRule="auto"/>
    </w:pPr>
    <w:rPr>
      <w:b/>
      <w:caps/>
      <w:sz w:val="22"/>
      <w:szCs w:val="22"/>
    </w:rPr>
  </w:style>
  <w:style w:type="paragraph" w:styleId="TM3">
    <w:name w:val="toc 3"/>
    <w:basedOn w:val="Normal"/>
    <w:next w:val="Normal"/>
    <w:autoRedefine/>
    <w:semiHidden/>
    <w:rsid w:val="00822562"/>
    <w:pPr>
      <w:ind w:left="482" w:right="454"/>
    </w:pPr>
    <w:rPr>
      <w:i/>
      <w:sz w:val="22"/>
    </w:rPr>
  </w:style>
  <w:style w:type="paragraph" w:customStyle="1" w:styleId="DCEAnnexe">
    <w:name w:val="DCE Annexe"/>
    <w:basedOn w:val="Normal"/>
    <w:next w:val="DCETexte"/>
    <w:rsid w:val="00DC2C86"/>
    <w:pPr>
      <w:spacing w:after="240"/>
      <w:jc w:val="center"/>
    </w:pPr>
    <w:rPr>
      <w:b/>
      <w:spacing w:val="20"/>
    </w:rPr>
  </w:style>
  <w:style w:type="paragraph" w:styleId="TM4">
    <w:name w:val="toc 4"/>
    <w:basedOn w:val="Normal"/>
    <w:next w:val="Normal"/>
    <w:autoRedefine/>
    <w:semiHidden/>
    <w:rsid w:val="00822562"/>
    <w:pPr>
      <w:spacing w:before="240"/>
      <w:ind w:right="454"/>
    </w:pPr>
    <w:rPr>
      <w:b/>
      <w:sz w:val="22"/>
    </w:rPr>
  </w:style>
  <w:style w:type="numbering" w:styleId="111111">
    <w:name w:val="Outline List 2"/>
    <w:basedOn w:val="Aucuneliste"/>
    <w:semiHidden/>
    <w:rsid w:val="00173653"/>
    <w:pPr>
      <w:numPr>
        <w:numId w:val="16"/>
      </w:numPr>
    </w:pPr>
  </w:style>
  <w:style w:type="numbering" w:styleId="1ai">
    <w:name w:val="Outline List 1"/>
    <w:basedOn w:val="Aucuneliste"/>
    <w:semiHidden/>
    <w:rsid w:val="00173653"/>
    <w:pPr>
      <w:numPr>
        <w:numId w:val="17"/>
      </w:numPr>
    </w:pPr>
  </w:style>
  <w:style w:type="character" w:styleId="Accentuation">
    <w:name w:val="Emphasis"/>
    <w:qFormat/>
    <w:rsid w:val="00173653"/>
    <w:rPr>
      <w:i/>
      <w:iCs/>
    </w:rPr>
  </w:style>
  <w:style w:type="character" w:styleId="AcronymeHTML">
    <w:name w:val="HTML Acronym"/>
    <w:basedOn w:val="Policepardfaut"/>
    <w:semiHidden/>
    <w:rsid w:val="00173653"/>
  </w:style>
  <w:style w:type="paragraph" w:styleId="Adressedestinataire">
    <w:name w:val="envelope address"/>
    <w:basedOn w:val="Normal"/>
    <w:semiHidden/>
    <w:rsid w:val="00173653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Adresseexpditeur">
    <w:name w:val="envelope return"/>
    <w:basedOn w:val="Normal"/>
    <w:semiHidden/>
    <w:rsid w:val="00173653"/>
    <w:rPr>
      <w:rFonts w:ascii="Arial" w:hAnsi="Arial" w:cs="Arial"/>
      <w:sz w:val="20"/>
      <w:szCs w:val="20"/>
    </w:rPr>
  </w:style>
  <w:style w:type="paragraph" w:styleId="AdresseHTML">
    <w:name w:val="HTML Address"/>
    <w:basedOn w:val="Normal"/>
    <w:semiHidden/>
    <w:rsid w:val="00173653"/>
    <w:rPr>
      <w:i/>
      <w:iCs/>
    </w:rPr>
  </w:style>
  <w:style w:type="numbering" w:styleId="ArticleSection">
    <w:name w:val="Outline List 3"/>
    <w:basedOn w:val="Aucuneliste"/>
    <w:semiHidden/>
    <w:rsid w:val="00173653"/>
    <w:pPr>
      <w:numPr>
        <w:numId w:val="18"/>
      </w:numPr>
    </w:pPr>
  </w:style>
  <w:style w:type="character" w:styleId="CitationHTML">
    <w:name w:val="HTML Cite"/>
    <w:semiHidden/>
    <w:rsid w:val="00173653"/>
    <w:rPr>
      <w:i/>
      <w:iCs/>
    </w:rPr>
  </w:style>
  <w:style w:type="table" w:styleId="Tableauclassique1">
    <w:name w:val="Table Classic 1"/>
    <w:basedOn w:val="TableauNormal"/>
    <w:semiHidden/>
    <w:rsid w:val="00173653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semiHidden/>
    <w:rsid w:val="00173653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semiHidden/>
    <w:rsid w:val="00173653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semiHidden/>
    <w:rsid w:val="00173653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semiHidden/>
    <w:rsid w:val="00173653"/>
    <w:rPr>
      <w:rFonts w:ascii="Courier New" w:hAnsi="Courier New" w:cs="Courier New"/>
      <w:sz w:val="20"/>
      <w:szCs w:val="20"/>
    </w:rPr>
  </w:style>
  <w:style w:type="character" w:styleId="CodeHTML">
    <w:name w:val="HTML Code"/>
    <w:semiHidden/>
    <w:rsid w:val="00173653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semiHidden/>
    <w:rsid w:val="00173653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semiHidden/>
    <w:rsid w:val="00173653"/>
    <w:pPr>
      <w:widowControl w:val="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semiHidden/>
    <w:rsid w:val="00173653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semiHidden/>
    <w:rsid w:val="00173653"/>
    <w:pPr>
      <w:widowControl w:val="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semiHidden/>
    <w:rsid w:val="00173653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semiHidden/>
    <w:rsid w:val="00173653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semiHidden/>
    <w:rsid w:val="00173653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semiHidden/>
    <w:rsid w:val="00173653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semiHidden/>
    <w:rsid w:val="00173653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Corpsdetexte">
    <w:name w:val="Body Text"/>
    <w:basedOn w:val="Normal"/>
    <w:semiHidden/>
    <w:rsid w:val="00173653"/>
    <w:pPr>
      <w:spacing w:after="120"/>
    </w:pPr>
  </w:style>
  <w:style w:type="paragraph" w:styleId="Corpsdetexte2">
    <w:name w:val="Body Text 2"/>
    <w:basedOn w:val="Normal"/>
    <w:semiHidden/>
    <w:rsid w:val="00173653"/>
    <w:pPr>
      <w:spacing w:after="120" w:line="480" w:lineRule="auto"/>
    </w:pPr>
  </w:style>
  <w:style w:type="paragraph" w:styleId="Corpsdetexte3">
    <w:name w:val="Body Text 3"/>
    <w:basedOn w:val="Normal"/>
    <w:semiHidden/>
    <w:rsid w:val="00173653"/>
    <w:pPr>
      <w:spacing w:after="120"/>
    </w:pPr>
    <w:rPr>
      <w:sz w:val="16"/>
      <w:szCs w:val="16"/>
    </w:rPr>
  </w:style>
  <w:style w:type="character" w:styleId="DfinitionHTML">
    <w:name w:val="HTML Definition"/>
    <w:semiHidden/>
    <w:rsid w:val="00173653"/>
    <w:rPr>
      <w:i/>
      <w:iCs/>
    </w:rPr>
  </w:style>
  <w:style w:type="table" w:styleId="Effetsdetableau3D2">
    <w:name w:val="Table 3D effects 2"/>
    <w:basedOn w:val="TableauNormal"/>
    <w:semiHidden/>
    <w:rsid w:val="00173653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semiHidden/>
    <w:rsid w:val="00173653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semiHidden/>
    <w:rsid w:val="00173653"/>
    <w:pPr>
      <w:widowControl w:val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semiHidden/>
    <w:rsid w:val="00173653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qFormat/>
    <w:rsid w:val="00173653"/>
    <w:rPr>
      <w:b/>
      <w:bCs/>
    </w:rPr>
  </w:style>
  <w:style w:type="paragraph" w:styleId="En-ttedemessage">
    <w:name w:val="Message Header"/>
    <w:basedOn w:val="Normal"/>
    <w:semiHidden/>
    <w:rsid w:val="001736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styleId="ExempleHTML">
    <w:name w:val="HTML Sample"/>
    <w:semiHidden/>
    <w:rsid w:val="00173653"/>
    <w:rPr>
      <w:rFonts w:ascii="Courier New" w:hAnsi="Courier New" w:cs="Courier New"/>
    </w:rPr>
  </w:style>
  <w:style w:type="paragraph" w:styleId="Formuledepolitesse">
    <w:name w:val="Closing"/>
    <w:basedOn w:val="Normal"/>
    <w:semiHidden/>
    <w:rsid w:val="00173653"/>
    <w:pPr>
      <w:ind w:left="4252"/>
    </w:pPr>
  </w:style>
  <w:style w:type="table" w:styleId="Grilledetableau2">
    <w:name w:val="Table Grid 2"/>
    <w:basedOn w:val="TableauNormal"/>
    <w:semiHidden/>
    <w:rsid w:val="00173653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semiHidden/>
    <w:rsid w:val="00173653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semiHidden/>
    <w:rsid w:val="00173653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semiHidden/>
    <w:rsid w:val="0017365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semiHidden/>
    <w:rsid w:val="00173653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semiHidden/>
    <w:rsid w:val="00173653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semiHidden/>
    <w:rsid w:val="00173653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enhypertextesuivivisit">
    <w:name w:val="FollowedHyperlink"/>
    <w:semiHidden/>
    <w:rsid w:val="00173653"/>
    <w:rPr>
      <w:color w:val="800080"/>
      <w:u w:val="single"/>
    </w:rPr>
  </w:style>
  <w:style w:type="paragraph" w:styleId="Liste">
    <w:name w:val="List"/>
    <w:basedOn w:val="Normal"/>
    <w:semiHidden/>
    <w:rsid w:val="00173653"/>
    <w:pPr>
      <w:ind w:left="283" w:hanging="283"/>
    </w:pPr>
  </w:style>
  <w:style w:type="paragraph" w:styleId="Liste2">
    <w:name w:val="List 2"/>
    <w:basedOn w:val="Normal"/>
    <w:semiHidden/>
    <w:rsid w:val="00173653"/>
    <w:pPr>
      <w:ind w:left="566" w:hanging="283"/>
    </w:pPr>
  </w:style>
  <w:style w:type="paragraph" w:styleId="Liste3">
    <w:name w:val="List 3"/>
    <w:basedOn w:val="Normal"/>
    <w:semiHidden/>
    <w:rsid w:val="00173653"/>
    <w:pPr>
      <w:ind w:left="849" w:hanging="283"/>
    </w:pPr>
  </w:style>
  <w:style w:type="paragraph" w:styleId="Liste4">
    <w:name w:val="List 4"/>
    <w:basedOn w:val="Normal"/>
    <w:semiHidden/>
    <w:rsid w:val="00173653"/>
    <w:pPr>
      <w:ind w:left="1132" w:hanging="283"/>
    </w:pPr>
  </w:style>
  <w:style w:type="paragraph" w:styleId="Liste5">
    <w:name w:val="List 5"/>
    <w:basedOn w:val="Normal"/>
    <w:semiHidden/>
    <w:rsid w:val="00173653"/>
    <w:pPr>
      <w:ind w:left="1415" w:hanging="283"/>
    </w:pPr>
  </w:style>
  <w:style w:type="paragraph" w:styleId="Listenumros">
    <w:name w:val="List Number"/>
    <w:basedOn w:val="Normal"/>
    <w:semiHidden/>
    <w:rsid w:val="00173653"/>
    <w:pPr>
      <w:numPr>
        <w:numId w:val="4"/>
      </w:numPr>
    </w:pPr>
  </w:style>
  <w:style w:type="paragraph" w:styleId="Listenumros2">
    <w:name w:val="List Number 2"/>
    <w:basedOn w:val="Normal"/>
    <w:semiHidden/>
    <w:rsid w:val="00173653"/>
    <w:pPr>
      <w:numPr>
        <w:numId w:val="5"/>
      </w:numPr>
    </w:pPr>
  </w:style>
  <w:style w:type="paragraph" w:styleId="Listenumros3">
    <w:name w:val="List Number 3"/>
    <w:basedOn w:val="Normal"/>
    <w:semiHidden/>
    <w:rsid w:val="00173653"/>
    <w:pPr>
      <w:numPr>
        <w:numId w:val="6"/>
      </w:numPr>
    </w:pPr>
  </w:style>
  <w:style w:type="paragraph" w:styleId="Listenumros4">
    <w:name w:val="List Number 4"/>
    <w:basedOn w:val="Normal"/>
    <w:semiHidden/>
    <w:rsid w:val="00173653"/>
    <w:pPr>
      <w:numPr>
        <w:numId w:val="7"/>
      </w:numPr>
    </w:pPr>
  </w:style>
  <w:style w:type="paragraph" w:styleId="Listenumros5">
    <w:name w:val="List Number 5"/>
    <w:basedOn w:val="Normal"/>
    <w:semiHidden/>
    <w:rsid w:val="00173653"/>
    <w:pPr>
      <w:numPr>
        <w:numId w:val="8"/>
      </w:numPr>
    </w:pPr>
  </w:style>
  <w:style w:type="paragraph" w:styleId="Listepuces">
    <w:name w:val="List Bullet"/>
    <w:basedOn w:val="Normal"/>
    <w:semiHidden/>
    <w:rsid w:val="00173653"/>
    <w:pPr>
      <w:numPr>
        <w:numId w:val="9"/>
      </w:numPr>
    </w:pPr>
  </w:style>
  <w:style w:type="paragraph" w:styleId="Listepuces2">
    <w:name w:val="List Bullet 2"/>
    <w:basedOn w:val="Normal"/>
    <w:semiHidden/>
    <w:rsid w:val="00173653"/>
    <w:pPr>
      <w:numPr>
        <w:numId w:val="10"/>
      </w:numPr>
    </w:pPr>
  </w:style>
  <w:style w:type="paragraph" w:styleId="Listepuces3">
    <w:name w:val="List Bullet 3"/>
    <w:basedOn w:val="Normal"/>
    <w:semiHidden/>
    <w:rsid w:val="00173653"/>
    <w:pPr>
      <w:numPr>
        <w:numId w:val="11"/>
      </w:numPr>
    </w:pPr>
  </w:style>
  <w:style w:type="paragraph" w:styleId="Listepuces4">
    <w:name w:val="List Bullet 4"/>
    <w:basedOn w:val="Normal"/>
    <w:semiHidden/>
    <w:rsid w:val="00173653"/>
    <w:pPr>
      <w:numPr>
        <w:numId w:val="12"/>
      </w:numPr>
    </w:pPr>
  </w:style>
  <w:style w:type="paragraph" w:styleId="Listepuces5">
    <w:name w:val="List Bullet 5"/>
    <w:basedOn w:val="Normal"/>
    <w:semiHidden/>
    <w:rsid w:val="00173653"/>
    <w:pPr>
      <w:numPr>
        <w:numId w:val="13"/>
      </w:numPr>
    </w:pPr>
  </w:style>
  <w:style w:type="paragraph" w:styleId="Listecontinue">
    <w:name w:val="List Continue"/>
    <w:basedOn w:val="Normal"/>
    <w:semiHidden/>
    <w:rsid w:val="00173653"/>
    <w:pPr>
      <w:spacing w:after="120"/>
      <w:ind w:left="283"/>
    </w:pPr>
  </w:style>
  <w:style w:type="paragraph" w:styleId="Listecontinue2">
    <w:name w:val="List Continue 2"/>
    <w:basedOn w:val="Normal"/>
    <w:semiHidden/>
    <w:rsid w:val="00173653"/>
    <w:pPr>
      <w:spacing w:after="120"/>
      <w:ind w:left="566"/>
    </w:pPr>
  </w:style>
  <w:style w:type="paragraph" w:styleId="Listecontinue3">
    <w:name w:val="List Continue 3"/>
    <w:basedOn w:val="Normal"/>
    <w:semiHidden/>
    <w:rsid w:val="00173653"/>
    <w:pPr>
      <w:spacing w:after="120"/>
      <w:ind w:left="849"/>
    </w:pPr>
  </w:style>
  <w:style w:type="paragraph" w:styleId="Listecontinue4">
    <w:name w:val="List Continue 4"/>
    <w:basedOn w:val="Normal"/>
    <w:semiHidden/>
    <w:rsid w:val="00173653"/>
    <w:pPr>
      <w:spacing w:after="120"/>
      <w:ind w:left="1132"/>
    </w:pPr>
  </w:style>
  <w:style w:type="paragraph" w:styleId="Listecontinue5">
    <w:name w:val="List Continue 5"/>
    <w:basedOn w:val="Normal"/>
    <w:semiHidden/>
    <w:rsid w:val="00173653"/>
    <w:pPr>
      <w:spacing w:after="120"/>
      <w:ind w:left="1415"/>
    </w:pPr>
  </w:style>
  <w:style w:type="character" w:styleId="MachinecrireHTML">
    <w:name w:val="HTML Typewriter"/>
    <w:semiHidden/>
    <w:rsid w:val="00173653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rsid w:val="00173653"/>
  </w:style>
  <w:style w:type="character" w:styleId="Numrodeligne">
    <w:name w:val="line number"/>
    <w:basedOn w:val="Policepardfaut"/>
    <w:semiHidden/>
    <w:rsid w:val="00173653"/>
  </w:style>
  <w:style w:type="table" w:styleId="Tableauple1">
    <w:name w:val="Table Subtle 1"/>
    <w:basedOn w:val="TableauNormal"/>
    <w:semiHidden/>
    <w:rsid w:val="00173653"/>
    <w:pPr>
      <w:widowControl w:val="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semiHidden/>
    <w:rsid w:val="00173653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semiHidden/>
    <w:rsid w:val="00173653"/>
    <w:rPr>
      <w:rFonts w:ascii="Courier New" w:hAnsi="Courier New" w:cs="Courier New"/>
      <w:sz w:val="20"/>
      <w:szCs w:val="20"/>
    </w:rPr>
  </w:style>
  <w:style w:type="table" w:styleId="Tableauprofessionnel">
    <w:name w:val="Table Professional"/>
    <w:basedOn w:val="TableauNormal"/>
    <w:semiHidden/>
    <w:rsid w:val="00173653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CESommaire">
    <w:name w:val="DCE Sommaire"/>
    <w:basedOn w:val="DCETexte"/>
    <w:rsid w:val="0099579D"/>
    <w:pPr>
      <w:jc w:val="center"/>
    </w:pPr>
    <w:rPr>
      <w:b/>
      <w:caps/>
      <w:spacing w:val="40"/>
      <w:sz w:val="28"/>
      <w:szCs w:val="28"/>
    </w:rPr>
  </w:style>
  <w:style w:type="paragraph" w:customStyle="1" w:styleId="DCEPuce">
    <w:name w:val="DCE Puce"/>
    <w:basedOn w:val="DCETiret"/>
    <w:rsid w:val="00672C7C"/>
    <w:pPr>
      <w:numPr>
        <w:numId w:val="19"/>
      </w:numPr>
      <w:spacing w:before="0"/>
    </w:pPr>
  </w:style>
  <w:style w:type="character" w:customStyle="1" w:styleId="DCETexteCarCar">
    <w:name w:val="DCE Texte Car Car"/>
    <w:rsid w:val="00060119"/>
    <w:rPr>
      <w:sz w:val="24"/>
      <w:szCs w:val="24"/>
      <w:lang w:val="fr-FR" w:eastAsia="fr-FR" w:bidi="ar-SA"/>
    </w:rPr>
  </w:style>
  <w:style w:type="paragraph" w:customStyle="1" w:styleId="DCECadreGrand">
    <w:name w:val="DCE Cadre Grand"/>
    <w:basedOn w:val="Normal"/>
    <w:rsid w:val="007C3E02"/>
    <w:pPr>
      <w:widowControl/>
      <w:pBdr>
        <w:top w:val="single" w:sz="4" w:space="14" w:color="auto"/>
        <w:left w:val="single" w:sz="4" w:space="4" w:color="auto"/>
        <w:bottom w:val="single" w:sz="4" w:space="14" w:color="auto"/>
        <w:right w:val="single" w:sz="4" w:space="4" w:color="auto"/>
      </w:pBdr>
      <w:jc w:val="center"/>
    </w:pPr>
    <w:rPr>
      <w:b/>
      <w:caps/>
    </w:rPr>
  </w:style>
  <w:style w:type="paragraph" w:customStyle="1" w:styleId="DCECadresimple">
    <w:name w:val="DCE Cadre simple"/>
    <w:basedOn w:val="Normal"/>
    <w:rsid w:val="00623226"/>
    <w:pPr>
      <w:widowControl/>
      <w:pBdr>
        <w:top w:val="single" w:sz="4" w:space="8" w:color="auto"/>
        <w:left w:val="single" w:sz="4" w:space="4" w:color="auto"/>
        <w:bottom w:val="single" w:sz="4" w:space="8" w:color="auto"/>
        <w:right w:val="single" w:sz="4" w:space="4" w:color="auto"/>
      </w:pBdr>
      <w:jc w:val="center"/>
    </w:pPr>
  </w:style>
  <w:style w:type="paragraph" w:customStyle="1" w:styleId="DCEPuceflche">
    <w:name w:val="DCE Puce flèche"/>
    <w:basedOn w:val="DCETexte"/>
    <w:rsid w:val="00F125C8"/>
    <w:pPr>
      <w:numPr>
        <w:numId w:val="20"/>
      </w:numPr>
      <w:tabs>
        <w:tab w:val="clear" w:pos="720"/>
        <w:tab w:val="num" w:pos="284"/>
      </w:tabs>
      <w:spacing w:after="240"/>
      <w:ind w:left="284" w:hanging="284"/>
    </w:pPr>
  </w:style>
  <w:style w:type="paragraph" w:customStyle="1" w:styleId="DCELot">
    <w:name w:val="DCE Lot"/>
    <w:basedOn w:val="DCETiret"/>
    <w:rsid w:val="00921DD0"/>
    <w:pPr>
      <w:tabs>
        <w:tab w:val="clear" w:pos="851"/>
        <w:tab w:val="left" w:pos="284"/>
        <w:tab w:val="left" w:pos="1276"/>
      </w:tabs>
      <w:ind w:left="1559" w:hanging="1559"/>
    </w:pPr>
  </w:style>
  <w:style w:type="character" w:customStyle="1" w:styleId="DCETexteCar">
    <w:name w:val="DCE Texte Car"/>
    <w:link w:val="DCETexte"/>
    <w:rsid w:val="00F515BE"/>
    <w:rPr>
      <w:sz w:val="24"/>
      <w:szCs w:val="24"/>
      <w:lang w:val="fr-FR" w:eastAsia="fr-FR" w:bidi="ar-SA"/>
    </w:rPr>
  </w:style>
  <w:style w:type="paragraph" w:customStyle="1" w:styleId="TEXTEAVECALINEA">
    <w:name w:val="TEXTE AVEC ALINEA"/>
    <w:basedOn w:val="Normal"/>
    <w:rsid w:val="0060793F"/>
    <w:pPr>
      <w:widowControl/>
      <w:overflowPunct w:val="0"/>
      <w:autoSpaceDE w:val="0"/>
      <w:autoSpaceDN w:val="0"/>
      <w:adjustRightInd w:val="0"/>
      <w:ind w:left="2268" w:firstLine="1418"/>
      <w:jc w:val="both"/>
    </w:pPr>
    <w:rPr>
      <w:rFonts w:ascii="Geneva" w:hAnsi="Geneva"/>
      <w:noProof/>
      <w:sz w:val="20"/>
      <w:szCs w:val="20"/>
    </w:rPr>
  </w:style>
  <w:style w:type="character" w:customStyle="1" w:styleId="DCETitre2Car">
    <w:name w:val="DCE Titre 2 Car"/>
    <w:link w:val="DCETitre2"/>
    <w:rsid w:val="005A5693"/>
    <w:rPr>
      <w:b/>
      <w:sz w:val="24"/>
      <w:szCs w:val="24"/>
      <w:lang w:val="fr-FR" w:eastAsia="fr-FR" w:bidi="ar-SA"/>
    </w:rPr>
  </w:style>
  <w:style w:type="character" w:styleId="Marquedecommentaire">
    <w:name w:val="annotation reference"/>
    <w:semiHidden/>
    <w:rsid w:val="00F91F45"/>
    <w:rPr>
      <w:sz w:val="16"/>
      <w:szCs w:val="16"/>
    </w:rPr>
  </w:style>
  <w:style w:type="paragraph" w:styleId="Commentaire">
    <w:name w:val="annotation text"/>
    <w:basedOn w:val="Normal"/>
    <w:semiHidden/>
    <w:rsid w:val="00F91F45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F91F45"/>
    <w:rPr>
      <w:b/>
      <w:bCs/>
    </w:rPr>
  </w:style>
  <w:style w:type="paragraph" w:customStyle="1" w:styleId="TEXTECONTRELAMARGE">
    <w:name w:val="TEXTE CONTRE LA MARGE"/>
    <w:basedOn w:val="Normal"/>
    <w:rsid w:val="0060793F"/>
    <w:pPr>
      <w:widowControl/>
      <w:overflowPunct w:val="0"/>
      <w:autoSpaceDE w:val="0"/>
      <w:autoSpaceDN w:val="0"/>
      <w:adjustRightInd w:val="0"/>
      <w:ind w:left="2268"/>
    </w:pPr>
    <w:rPr>
      <w:rFonts w:ascii="Geneva" w:hAnsi="Geneva"/>
      <w:noProof/>
      <w:sz w:val="20"/>
      <w:szCs w:val="20"/>
    </w:rPr>
  </w:style>
  <w:style w:type="paragraph" w:customStyle="1" w:styleId="AD">
    <w:name w:val="AD"/>
    <w:basedOn w:val="Normal"/>
    <w:rsid w:val="00E152F8"/>
    <w:pPr>
      <w:widowControl/>
      <w:overflowPunct w:val="0"/>
      <w:autoSpaceDE w:val="0"/>
      <w:autoSpaceDN w:val="0"/>
      <w:adjustRightInd w:val="0"/>
      <w:spacing w:before="600"/>
      <w:ind w:left="5670"/>
      <w:textAlignment w:val="baseline"/>
    </w:pPr>
    <w:rPr>
      <w:szCs w:val="20"/>
    </w:rPr>
  </w:style>
  <w:style w:type="paragraph" w:customStyle="1" w:styleId="PS">
    <w:name w:val="PS"/>
    <w:basedOn w:val="Normal"/>
    <w:rsid w:val="00E152F8"/>
    <w:pPr>
      <w:widowControl/>
      <w:overflowPunct w:val="0"/>
      <w:autoSpaceDE w:val="0"/>
      <w:autoSpaceDN w:val="0"/>
      <w:adjustRightInd w:val="0"/>
      <w:spacing w:before="360"/>
      <w:ind w:firstLine="1134"/>
      <w:jc w:val="both"/>
      <w:textAlignment w:val="baseline"/>
    </w:pPr>
    <w:rPr>
      <w:szCs w:val="20"/>
    </w:rPr>
  </w:style>
  <w:style w:type="paragraph" w:customStyle="1" w:styleId="Destinataire">
    <w:name w:val="Destinataire"/>
    <w:basedOn w:val="Normal"/>
    <w:rsid w:val="00E152F8"/>
    <w:pPr>
      <w:widowControl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EncadrService">
    <w:name w:val="Encadré Service"/>
    <w:basedOn w:val="Normal"/>
    <w:rsid w:val="00E152F8"/>
    <w:pPr>
      <w:widowControl/>
      <w:overflowPunct w:val="0"/>
      <w:autoSpaceDE w:val="0"/>
      <w:autoSpaceDN w:val="0"/>
      <w:adjustRightInd w:val="0"/>
      <w:spacing w:line="360" w:lineRule="auto"/>
      <w:ind w:left="34" w:right="68"/>
      <w:jc w:val="center"/>
      <w:textAlignment w:val="baseline"/>
    </w:pPr>
    <w:rPr>
      <w:rFonts w:ascii="Times" w:hAnsi="Times"/>
      <w:smallCaps/>
      <w:sz w:val="22"/>
      <w:szCs w:val="20"/>
    </w:rPr>
  </w:style>
  <w:style w:type="paragraph" w:customStyle="1" w:styleId="alinajustifi">
    <w:name w:val="alinéa justifié"/>
    <w:basedOn w:val="Normal"/>
    <w:rsid w:val="00E152F8"/>
    <w:pPr>
      <w:widowControl/>
      <w:overflowPunct w:val="0"/>
      <w:autoSpaceDE w:val="0"/>
      <w:autoSpaceDN w:val="0"/>
      <w:adjustRightInd w:val="0"/>
      <w:spacing w:after="120"/>
      <w:ind w:firstLine="1134"/>
      <w:jc w:val="both"/>
      <w:textAlignment w:val="baseline"/>
    </w:pPr>
    <w:rPr>
      <w:szCs w:val="20"/>
    </w:rPr>
  </w:style>
  <w:style w:type="paragraph" w:customStyle="1" w:styleId="TitreCentr">
    <w:name w:val="TitreCentré"/>
    <w:basedOn w:val="Normal"/>
    <w:next w:val="Normal"/>
    <w:rsid w:val="00E152F8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b/>
      <w:caps/>
      <w:sz w:val="28"/>
      <w:szCs w:val="20"/>
    </w:rPr>
  </w:style>
  <w:style w:type="paragraph" w:customStyle="1" w:styleId="TEXTE">
    <w:name w:val="TEXTE"/>
    <w:basedOn w:val="Normal"/>
    <w:rsid w:val="00E152F8"/>
    <w:pPr>
      <w:widowControl/>
      <w:overflowPunct w:val="0"/>
      <w:autoSpaceDE w:val="0"/>
      <w:autoSpaceDN w:val="0"/>
      <w:adjustRightInd w:val="0"/>
      <w:spacing w:after="240"/>
      <w:ind w:firstLine="1134"/>
      <w:jc w:val="both"/>
      <w:textAlignment w:val="baseline"/>
    </w:pPr>
    <w:rPr>
      <w:rFonts w:ascii="Bookman Old Style" w:hAnsi="Bookman Old Style"/>
      <w:sz w:val="22"/>
      <w:szCs w:val="20"/>
    </w:rPr>
  </w:style>
  <w:style w:type="paragraph" w:customStyle="1" w:styleId="texte1">
    <w:name w:val="texte1"/>
    <w:rsid w:val="00E152F8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NumArr">
    <w:name w:val="NumArr"/>
    <w:basedOn w:val="Normal"/>
    <w:rsid w:val="00E152F8"/>
    <w:pPr>
      <w:widowControl/>
      <w:overflowPunct w:val="0"/>
      <w:autoSpaceDE w:val="0"/>
      <w:autoSpaceDN w:val="0"/>
      <w:adjustRightInd w:val="0"/>
      <w:ind w:left="284"/>
      <w:jc w:val="center"/>
      <w:textAlignment w:val="baseline"/>
    </w:pPr>
    <w:rPr>
      <w:caps/>
      <w:szCs w:val="20"/>
    </w:rPr>
  </w:style>
  <w:style w:type="paragraph" w:customStyle="1" w:styleId="DateLong">
    <w:name w:val="DateLong"/>
    <w:basedOn w:val="Normal"/>
    <w:rsid w:val="00E152F8"/>
    <w:pPr>
      <w:widowControl/>
      <w:overflowPunct w:val="0"/>
      <w:autoSpaceDE w:val="0"/>
      <w:autoSpaceDN w:val="0"/>
      <w:adjustRightInd w:val="0"/>
      <w:ind w:left="5103"/>
      <w:jc w:val="center"/>
      <w:textAlignment w:val="baseline"/>
    </w:pPr>
    <w:rPr>
      <w:szCs w:val="20"/>
    </w:rPr>
  </w:style>
  <w:style w:type="paragraph" w:customStyle="1" w:styleId="arrtexteMAJ">
    <w:name w:val="arrtexteMAJ"/>
    <w:basedOn w:val="Normal"/>
    <w:rsid w:val="00E152F8"/>
    <w:pPr>
      <w:widowControl/>
      <w:overflowPunct w:val="0"/>
      <w:autoSpaceDE w:val="0"/>
      <w:autoSpaceDN w:val="0"/>
      <w:adjustRightInd w:val="0"/>
      <w:ind w:right="7654"/>
      <w:jc w:val="center"/>
      <w:textAlignment w:val="baseline"/>
    </w:pPr>
    <w:rPr>
      <w:caps/>
      <w:szCs w:val="20"/>
    </w:rPr>
  </w:style>
  <w:style w:type="paragraph" w:customStyle="1" w:styleId="arrtent">
    <w:name w:val="arrêtent"/>
    <w:basedOn w:val="texte1"/>
    <w:rsid w:val="00E152F8"/>
    <w:pPr>
      <w:jc w:val="center"/>
    </w:pPr>
  </w:style>
  <w:style w:type="paragraph" w:customStyle="1" w:styleId="texte2">
    <w:name w:val="texte2"/>
    <w:basedOn w:val="texte1"/>
    <w:rsid w:val="00E152F8"/>
    <w:pPr>
      <w:ind w:firstLine="1418"/>
    </w:pPr>
  </w:style>
  <w:style w:type="paragraph" w:customStyle="1" w:styleId="arrsymboles">
    <w:name w:val="arrsymboles"/>
    <w:basedOn w:val="Normal"/>
    <w:rsid w:val="00E152F8"/>
    <w:pPr>
      <w:widowControl/>
      <w:overflowPunct w:val="0"/>
      <w:autoSpaceDE w:val="0"/>
      <w:autoSpaceDN w:val="0"/>
      <w:adjustRightInd w:val="0"/>
      <w:ind w:right="7654"/>
      <w:jc w:val="center"/>
      <w:textAlignment w:val="baseline"/>
    </w:pPr>
    <w:rPr>
      <w:rFonts w:ascii="Courier New" w:hAnsi="Courier New"/>
      <w:szCs w:val="20"/>
    </w:rPr>
  </w:style>
  <w:style w:type="paragraph" w:customStyle="1" w:styleId="arrtextmin">
    <w:name w:val="arrtextmin"/>
    <w:basedOn w:val="Normal"/>
    <w:rsid w:val="00E152F8"/>
    <w:pPr>
      <w:widowControl/>
      <w:overflowPunct w:val="0"/>
      <w:autoSpaceDE w:val="0"/>
      <w:autoSpaceDN w:val="0"/>
      <w:adjustRightInd w:val="0"/>
      <w:ind w:right="7654"/>
      <w:jc w:val="center"/>
      <w:textAlignment w:val="baseline"/>
    </w:pPr>
    <w:rPr>
      <w:szCs w:val="20"/>
    </w:rPr>
  </w:style>
  <w:style w:type="paragraph" w:customStyle="1" w:styleId="questeurs">
    <w:name w:val="questeurs"/>
    <w:basedOn w:val="Normal"/>
    <w:rsid w:val="00E152F8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caps/>
      <w:szCs w:val="20"/>
    </w:rPr>
  </w:style>
  <w:style w:type="paragraph" w:customStyle="1" w:styleId="Palais">
    <w:name w:val="Palais"/>
    <w:basedOn w:val="Normal"/>
    <w:rsid w:val="00E152F8"/>
    <w:pPr>
      <w:widowControl/>
      <w:overflowPunct w:val="0"/>
      <w:autoSpaceDE w:val="0"/>
      <w:autoSpaceDN w:val="0"/>
      <w:adjustRightInd w:val="0"/>
      <w:ind w:left="5103"/>
      <w:jc w:val="center"/>
      <w:textAlignment w:val="baseline"/>
    </w:pPr>
    <w:rPr>
      <w:szCs w:val="20"/>
    </w:rPr>
  </w:style>
  <w:style w:type="paragraph" w:customStyle="1" w:styleId="Titre1DCE">
    <w:name w:val="Titre 1 DCE"/>
    <w:basedOn w:val="Titre1"/>
    <w:next w:val="Normal"/>
    <w:rsid w:val="00E152F8"/>
    <w:pPr>
      <w:keepNext/>
      <w:numPr>
        <w:numId w:val="0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Bookman Old Style" w:hAnsi="Bookman Old Style"/>
      <w:b/>
      <w:caps w:val="0"/>
      <w:kern w:val="28"/>
    </w:rPr>
  </w:style>
  <w:style w:type="paragraph" w:customStyle="1" w:styleId="Titre2CDE">
    <w:name w:val="Titre 2 CDE"/>
    <w:basedOn w:val="Titre2"/>
    <w:next w:val="Normal"/>
    <w:rsid w:val="00E152F8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20" w:line="360" w:lineRule="auto"/>
      <w:ind w:right="-312"/>
      <w:jc w:val="left"/>
      <w:textAlignment w:val="baseline"/>
    </w:pPr>
    <w:rPr>
      <w:rFonts w:ascii="Bookman Old Style" w:hAnsi="Bookman Old Style"/>
      <w:b/>
      <w:iCs/>
      <w:smallCaps w:val="0"/>
    </w:rPr>
  </w:style>
  <w:style w:type="character" w:customStyle="1" w:styleId="Titre2CDECar">
    <w:name w:val="Titre 2 CDE Car"/>
    <w:rsid w:val="00E152F8"/>
    <w:rPr>
      <w:rFonts w:ascii="Bookman Old Style" w:hAnsi="Bookman Old Style"/>
      <w:b/>
      <w:iCs/>
      <w:sz w:val="24"/>
      <w:szCs w:val="24"/>
      <w:lang w:val="fr-FR" w:eastAsia="fr-FR" w:bidi="ar-SA"/>
    </w:rPr>
  </w:style>
  <w:style w:type="paragraph" w:customStyle="1" w:styleId="CarCar1">
    <w:name w:val="Car Car1"/>
    <w:basedOn w:val="Normal"/>
    <w:rsid w:val="007B6426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Car">
    <w:name w:val="Car Car"/>
    <w:basedOn w:val="Normal"/>
    <w:rsid w:val="009513BA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Car10">
    <w:name w:val="Car Car1"/>
    <w:basedOn w:val="Normal"/>
    <w:rsid w:val="00820207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arCar1CarCarCarCar">
    <w:name w:val="Car Car1 Car Car Car Car"/>
    <w:basedOn w:val="Normal"/>
    <w:rsid w:val="003D6437"/>
    <w:pPr>
      <w:widowControl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396D25"/>
    <w:pPr>
      <w:ind w:left="720"/>
      <w:contextualSpacing/>
    </w:pPr>
  </w:style>
  <w:style w:type="paragraph" w:customStyle="1" w:styleId="DCECorpsdetexte">
    <w:name w:val="DCE Corps de texte"/>
    <w:basedOn w:val="Normal"/>
    <w:link w:val="DCECorpsdetexteCar"/>
    <w:rsid w:val="00396D25"/>
    <w:pPr>
      <w:widowControl/>
      <w:overflowPunct w:val="0"/>
      <w:autoSpaceDE w:val="0"/>
      <w:autoSpaceDN w:val="0"/>
      <w:adjustRightInd w:val="0"/>
      <w:spacing w:after="240"/>
      <w:ind w:firstLine="567"/>
      <w:jc w:val="both"/>
      <w:textAlignment w:val="baseline"/>
    </w:pPr>
    <w:rPr>
      <w:szCs w:val="20"/>
    </w:rPr>
  </w:style>
  <w:style w:type="character" w:customStyle="1" w:styleId="DCECorpsdetexteCar">
    <w:name w:val="DCE Corps de texte Car"/>
    <w:link w:val="DCECorpsdetexte"/>
    <w:rsid w:val="00396D2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2FD55-E375-48CF-9B70-7661FAE42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12</Pages>
  <Words>1227</Words>
  <Characters>7287</Characters>
  <Application>Microsoft Office Word</Application>
  <DocSecurity>0</DocSecurity>
  <Lines>60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Paris, le</vt:lpstr>
    </vt:vector>
  </TitlesOfParts>
  <Company>Le Sénat</Company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Paris, le</dc:title>
  <dc:creator>Floc'Hlay Denis</dc:creator>
  <cp:lastModifiedBy>Jonathan HILD</cp:lastModifiedBy>
  <cp:revision>76</cp:revision>
  <cp:lastPrinted>2021-12-21T15:43:00Z</cp:lastPrinted>
  <dcterms:created xsi:type="dcterms:W3CDTF">2026-02-12T16:37:00Z</dcterms:created>
  <dcterms:modified xsi:type="dcterms:W3CDTF">2026-03-25T13:52:00Z</dcterms:modified>
</cp:coreProperties>
</file>